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FC2" w:rsidRPr="00261290" w:rsidRDefault="00566343" w:rsidP="00261290">
      <w:pPr>
        <w:spacing w:after="0" w:line="240" w:lineRule="auto"/>
        <w:jc w:val="center"/>
        <w:rPr>
          <w:rFonts w:cstheme="minorHAnsi"/>
          <w:b/>
          <w:sz w:val="24"/>
        </w:rPr>
      </w:pPr>
      <w:r w:rsidRPr="00261290">
        <w:rPr>
          <w:rFonts w:cstheme="minorHAnsi"/>
          <w:b/>
          <w:sz w:val="24"/>
        </w:rPr>
        <w:t xml:space="preserve">BİLİŞİM TEKNOLOJİLERİ VE YAZILIM </w:t>
      </w:r>
      <w:r w:rsidR="00D50D59">
        <w:rPr>
          <w:rFonts w:cstheme="minorHAnsi"/>
          <w:b/>
          <w:sz w:val="24"/>
        </w:rPr>
        <w:t xml:space="preserve">DERSİ </w:t>
      </w:r>
      <w:r w:rsidR="00FF6E52" w:rsidRPr="00261290">
        <w:rPr>
          <w:rFonts w:cstheme="minorHAnsi"/>
          <w:b/>
          <w:sz w:val="24"/>
        </w:rPr>
        <w:t xml:space="preserve">5. SINIF </w:t>
      </w:r>
      <w:r w:rsidR="00E9599D" w:rsidRPr="00261290">
        <w:rPr>
          <w:rFonts w:cstheme="minorHAnsi"/>
          <w:b/>
          <w:sz w:val="24"/>
        </w:rPr>
        <w:t>GÜNLÜK DERS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6"/>
        <w:gridCol w:w="8240"/>
      </w:tblGrid>
      <w:tr w:rsidR="00E9599D" w:rsidRPr="00261290" w:rsidTr="00D84AE8">
        <w:tc>
          <w:tcPr>
            <w:tcW w:w="10598" w:type="dxa"/>
            <w:gridSpan w:val="2"/>
            <w:shd w:val="clear" w:color="auto" w:fill="D9D9D9" w:themeFill="background1" w:themeFillShade="D9"/>
          </w:tcPr>
          <w:p w:rsidR="00E9599D" w:rsidRPr="00261290" w:rsidRDefault="00E9599D">
            <w:pPr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1.BÖLÜM</w:t>
            </w:r>
          </w:p>
        </w:tc>
      </w:tr>
      <w:tr w:rsidR="003676B8" w:rsidRPr="00261290" w:rsidTr="00D84AE8">
        <w:tc>
          <w:tcPr>
            <w:tcW w:w="2235" w:type="dxa"/>
            <w:shd w:val="clear" w:color="auto" w:fill="D9D9D9" w:themeFill="background1" w:themeFillShade="D9"/>
          </w:tcPr>
          <w:p w:rsidR="003676B8" w:rsidRPr="00261290" w:rsidRDefault="003676B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OKUL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3676B8" w:rsidRPr="00261290" w:rsidRDefault="003676B8">
            <w:pPr>
              <w:tabs>
                <w:tab w:val="left" w:pos="56"/>
              </w:tabs>
              <w:spacing w:line="256" w:lineRule="auto"/>
              <w:ind w:left="84" w:hanging="14"/>
              <w:rPr>
                <w:rFonts w:cstheme="minorHAnsi"/>
              </w:rPr>
            </w:pPr>
            <w:r>
              <w:rPr>
                <w:rFonts w:cstheme="minorHAnsi"/>
              </w:rPr>
              <w:t>Özlüce Aziz Sancar Ortaokulu</w:t>
            </w:r>
          </w:p>
        </w:tc>
      </w:tr>
      <w:tr w:rsidR="00E9599D" w:rsidRPr="00261290" w:rsidTr="00D84AE8">
        <w:tc>
          <w:tcPr>
            <w:tcW w:w="2235" w:type="dxa"/>
            <w:shd w:val="clear" w:color="auto" w:fill="D9D9D9" w:themeFill="background1" w:themeFillShade="D9"/>
          </w:tcPr>
          <w:p w:rsidR="00E9599D" w:rsidRPr="00261290" w:rsidRDefault="00E9599D">
            <w:pPr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DERS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599D" w:rsidRPr="00261290" w:rsidRDefault="00566343">
            <w:pPr>
              <w:tabs>
                <w:tab w:val="left" w:pos="56"/>
              </w:tabs>
              <w:spacing w:line="256" w:lineRule="auto"/>
              <w:ind w:left="84" w:hanging="14"/>
              <w:rPr>
                <w:rFonts w:eastAsia="Times New Roman" w:cstheme="minorHAnsi"/>
              </w:rPr>
            </w:pPr>
            <w:r w:rsidRPr="00261290">
              <w:rPr>
                <w:rFonts w:cstheme="minorHAnsi"/>
              </w:rPr>
              <w:t>Bilişim Teknolojileri Ve Yazılım</w:t>
            </w:r>
          </w:p>
        </w:tc>
      </w:tr>
      <w:tr w:rsidR="00E9599D" w:rsidRPr="00261290" w:rsidTr="00D84AE8">
        <w:tc>
          <w:tcPr>
            <w:tcW w:w="2235" w:type="dxa"/>
            <w:shd w:val="clear" w:color="auto" w:fill="D9D9D9" w:themeFill="background1" w:themeFillShade="D9"/>
          </w:tcPr>
          <w:p w:rsidR="00E9599D" w:rsidRPr="00261290" w:rsidRDefault="00E9599D">
            <w:pPr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SINIF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599D" w:rsidRPr="00261290" w:rsidRDefault="00E9599D">
            <w:pPr>
              <w:tabs>
                <w:tab w:val="left" w:pos="56"/>
              </w:tabs>
              <w:spacing w:line="256" w:lineRule="auto"/>
              <w:ind w:left="84" w:hanging="14"/>
              <w:rPr>
                <w:rFonts w:eastAsia="Times New Roman" w:cstheme="minorHAnsi"/>
              </w:rPr>
            </w:pPr>
            <w:r w:rsidRPr="00261290">
              <w:rPr>
                <w:rFonts w:cstheme="minorHAnsi"/>
              </w:rPr>
              <w:t>5. Sınıf</w:t>
            </w:r>
          </w:p>
        </w:tc>
      </w:tr>
      <w:tr w:rsidR="00E9599D" w:rsidRPr="00261290" w:rsidTr="00D84AE8">
        <w:tc>
          <w:tcPr>
            <w:tcW w:w="2235" w:type="dxa"/>
            <w:shd w:val="clear" w:color="auto" w:fill="D9D9D9" w:themeFill="background1" w:themeFillShade="D9"/>
          </w:tcPr>
          <w:p w:rsidR="00E9599D" w:rsidRPr="00261290" w:rsidRDefault="00E9599D">
            <w:pPr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ÖĞRENME ALANI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599D" w:rsidRPr="00261290" w:rsidRDefault="00E235E9">
            <w:pPr>
              <w:tabs>
                <w:tab w:val="left" w:pos="56"/>
              </w:tabs>
              <w:spacing w:line="256" w:lineRule="auto"/>
              <w:ind w:left="84" w:hanging="14"/>
              <w:rPr>
                <w:rFonts w:eastAsia="Times New Roman" w:cstheme="minorHAnsi"/>
              </w:rPr>
            </w:pPr>
            <w:r w:rsidRPr="00E235E9">
              <w:rPr>
                <w:rFonts w:cstheme="minorHAnsi"/>
              </w:rPr>
              <w:t>BT.</w:t>
            </w:r>
            <w:proofErr w:type="gramStart"/>
            <w:r w:rsidRPr="00E235E9">
              <w:rPr>
                <w:rFonts w:cstheme="minorHAnsi"/>
              </w:rPr>
              <w:t>5.2</w:t>
            </w:r>
            <w:proofErr w:type="gramEnd"/>
            <w:r w:rsidRPr="00E235E9">
              <w:rPr>
                <w:rFonts w:cstheme="minorHAnsi"/>
              </w:rPr>
              <w:t>. ETİK VE GÜVENLİK</w:t>
            </w:r>
          </w:p>
        </w:tc>
      </w:tr>
      <w:tr w:rsidR="00E9599D" w:rsidRPr="00261290" w:rsidTr="00D84AE8">
        <w:tc>
          <w:tcPr>
            <w:tcW w:w="2235" w:type="dxa"/>
            <w:shd w:val="clear" w:color="auto" w:fill="D9D9D9" w:themeFill="background1" w:themeFillShade="D9"/>
          </w:tcPr>
          <w:p w:rsidR="00E9599D" w:rsidRPr="00261290" w:rsidRDefault="00E9599D">
            <w:pPr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KONU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599D" w:rsidRPr="00261290" w:rsidRDefault="00D606D9" w:rsidP="00F65739">
            <w:pPr>
              <w:tabs>
                <w:tab w:val="left" w:pos="56"/>
              </w:tabs>
              <w:spacing w:line="256" w:lineRule="auto"/>
              <w:ind w:left="84" w:hanging="14"/>
              <w:rPr>
                <w:rFonts w:eastAsia="Times New Roman" w:cstheme="minorHAnsi"/>
              </w:rPr>
            </w:pPr>
            <w:r w:rsidRPr="00D606D9">
              <w:rPr>
                <w:rFonts w:cstheme="minorHAnsi"/>
              </w:rPr>
              <w:t>BT.5.1.6 - DİJİTAL ZORBA KARŞIMDA DURMA!</w:t>
            </w:r>
          </w:p>
        </w:tc>
      </w:tr>
      <w:tr w:rsidR="00E9599D" w:rsidRPr="00261290" w:rsidTr="00D84AE8">
        <w:tc>
          <w:tcPr>
            <w:tcW w:w="2235" w:type="dxa"/>
            <w:shd w:val="clear" w:color="auto" w:fill="D9D9D9" w:themeFill="background1" w:themeFillShade="D9"/>
          </w:tcPr>
          <w:p w:rsidR="00E9599D" w:rsidRPr="00261290" w:rsidRDefault="00E9599D">
            <w:pPr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SÜRE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E9599D" w:rsidRPr="00261290" w:rsidRDefault="00DA7A3B" w:rsidP="00566343">
            <w:pPr>
              <w:tabs>
                <w:tab w:val="left" w:pos="56"/>
              </w:tabs>
              <w:spacing w:line="256" w:lineRule="auto"/>
              <w:ind w:left="84" w:hanging="14"/>
              <w:rPr>
                <w:rFonts w:eastAsia="Times New Roman" w:cstheme="minorHAnsi"/>
              </w:rPr>
            </w:pPr>
            <w:r w:rsidRPr="00261290">
              <w:rPr>
                <w:rFonts w:cstheme="minorHAnsi"/>
              </w:rPr>
              <w:t>40</w:t>
            </w:r>
            <w:r w:rsidR="00E9599D" w:rsidRPr="00261290">
              <w:rPr>
                <w:rFonts w:cstheme="minorHAnsi"/>
              </w:rPr>
              <w:t>’+40’</w:t>
            </w:r>
            <w:r w:rsidRPr="00261290">
              <w:rPr>
                <w:rFonts w:cstheme="minorHAnsi"/>
              </w:rPr>
              <w:t>=</w:t>
            </w:r>
            <w:r w:rsidR="00566343" w:rsidRPr="00261290">
              <w:rPr>
                <w:rFonts w:cstheme="minorHAnsi"/>
              </w:rPr>
              <w:t>80</w:t>
            </w:r>
            <w:r w:rsidRPr="00261290">
              <w:rPr>
                <w:rFonts w:cstheme="minorHAnsi"/>
              </w:rPr>
              <w:t>dk</w:t>
            </w:r>
            <w:r w:rsidR="001B27AE" w:rsidRPr="00261290">
              <w:rPr>
                <w:rFonts w:cstheme="minorHAnsi"/>
              </w:rPr>
              <w:t>.</w:t>
            </w:r>
          </w:p>
        </w:tc>
      </w:tr>
    </w:tbl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1233"/>
        <w:gridCol w:w="2169"/>
        <w:gridCol w:w="5925"/>
      </w:tblGrid>
      <w:tr w:rsidR="00AB1558" w:rsidRPr="00261290" w:rsidTr="00D84AE8">
        <w:trPr>
          <w:trHeight w:val="270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:rsidR="00AB1558" w:rsidRPr="0026129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outlineLvl w:val="1"/>
              <w:rPr>
                <w:rFonts w:eastAsia="Times New Roman" w:cstheme="minorHAnsi"/>
                <w:b/>
                <w:bCs/>
              </w:rPr>
            </w:pPr>
            <w:r w:rsidRPr="00261290">
              <w:rPr>
                <w:rFonts w:eastAsia="Times New Roman" w:cstheme="minorHAnsi"/>
                <w:b/>
                <w:bCs/>
              </w:rPr>
              <w:t>2.BÖLÜM</w:t>
            </w:r>
          </w:p>
        </w:tc>
      </w:tr>
      <w:tr w:rsidR="00AB1558" w:rsidRPr="00261290" w:rsidTr="00D84AE8">
        <w:tblPrEx>
          <w:tblLook w:val="04A0" w:firstRow="1" w:lastRow="0" w:firstColumn="1" w:lastColumn="0" w:noHBand="0" w:noVBand="1"/>
        </w:tblPrEx>
        <w:trPr>
          <w:trHeight w:val="1399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A3B" w:rsidRPr="00261290" w:rsidRDefault="00AB1558" w:rsidP="00AB1558">
            <w:pPr>
              <w:keepNext/>
              <w:tabs>
                <w:tab w:val="left" w:pos="42"/>
                <w:tab w:val="left" w:pos="70"/>
              </w:tabs>
              <w:spacing w:after="0" w:line="256" w:lineRule="auto"/>
              <w:ind w:left="42" w:firstLine="14"/>
              <w:outlineLvl w:val="1"/>
              <w:rPr>
                <w:rFonts w:eastAsia="Times New Roman" w:cstheme="minorHAnsi"/>
                <w:b/>
                <w:bCs/>
              </w:rPr>
            </w:pPr>
            <w:r w:rsidRPr="00261290">
              <w:rPr>
                <w:rFonts w:eastAsia="Times New Roman" w:cstheme="minorHAnsi"/>
                <w:b/>
                <w:bCs/>
              </w:rPr>
              <w:t>Kazanımlar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6D9" w:rsidRPr="00D606D9" w:rsidRDefault="00D606D9" w:rsidP="00D606D9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eastAsia="Arial" w:cstheme="minorHAnsi"/>
              </w:rPr>
            </w:pPr>
            <w:r w:rsidRPr="00D606D9">
              <w:rPr>
                <w:rFonts w:eastAsia="Arial" w:cstheme="minorHAnsi"/>
              </w:rPr>
              <w:t>BT.5.2.1.2. Bilişim teknolojileri ile İnternet’i kullanma ve yönetme sürecinde etik ilkelere uymanın önemini açıklar.</w:t>
            </w:r>
          </w:p>
          <w:p w:rsidR="00D606D9" w:rsidRPr="00D606D9" w:rsidRDefault="00D606D9" w:rsidP="00D606D9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eastAsia="Arial" w:cstheme="minorHAnsi"/>
              </w:rPr>
            </w:pPr>
            <w:r w:rsidRPr="00D606D9">
              <w:rPr>
                <w:rFonts w:eastAsia="Arial" w:cstheme="minorHAnsi"/>
              </w:rPr>
              <w:t>BT.5.2.1.3. Çevrimiçi ortamda başkalarının haklarına saygı duymayı bilir.</w:t>
            </w:r>
          </w:p>
          <w:p w:rsidR="003B1F6F" w:rsidRPr="00261290" w:rsidRDefault="00D606D9" w:rsidP="00D606D9">
            <w:pPr>
              <w:tabs>
                <w:tab w:val="left" w:pos="82"/>
              </w:tabs>
              <w:spacing w:after="0" w:line="256" w:lineRule="auto"/>
              <w:ind w:left="54" w:firstLine="2"/>
              <w:rPr>
                <w:rFonts w:eastAsia="Times New Roman" w:cstheme="minorHAnsi"/>
              </w:rPr>
            </w:pPr>
            <w:r w:rsidRPr="00D606D9">
              <w:rPr>
                <w:rFonts w:eastAsia="Arial" w:cstheme="minorHAnsi"/>
              </w:rPr>
              <w:t>BT.5.2.1.4. Etik ilkelerin ihlali sonucunda karşılaşılacak durumları fark eder.</w:t>
            </w:r>
          </w:p>
        </w:tc>
      </w:tr>
      <w:tr w:rsidR="00AB1558" w:rsidRPr="00261290" w:rsidTr="00D84AE8">
        <w:tblPrEx>
          <w:tblLook w:val="04A0" w:firstRow="1" w:lastRow="0" w:firstColumn="1" w:lastColumn="0" w:noHBand="0" w:noVBand="1"/>
        </w:tblPrEx>
        <w:trPr>
          <w:trHeight w:val="374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A3B" w:rsidRPr="00261290" w:rsidRDefault="00AB1558" w:rsidP="00AB1558">
            <w:pPr>
              <w:keepNext/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outlineLvl w:val="3"/>
              <w:rPr>
                <w:rFonts w:eastAsia="Times New Roman" w:cstheme="minorHAnsi"/>
                <w:b/>
                <w:bCs/>
              </w:rPr>
            </w:pPr>
            <w:r w:rsidRPr="00261290">
              <w:rPr>
                <w:rFonts w:eastAsia="Times New Roman" w:cstheme="minorHAnsi"/>
                <w:b/>
                <w:bCs/>
              </w:rPr>
              <w:t>Yöntem ve Teknikler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58" w:rsidRPr="00261290" w:rsidRDefault="00AB1558" w:rsidP="00E235E9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eastAsia="Times New Roman" w:cstheme="minorHAnsi"/>
              </w:rPr>
            </w:pPr>
            <w:r w:rsidRPr="00261290">
              <w:rPr>
                <w:rFonts w:eastAsia="Times New Roman" w:cstheme="minorHAnsi"/>
              </w:rPr>
              <w:t xml:space="preserve">Anlatım, soru-cevap, </w:t>
            </w:r>
            <w:r w:rsidR="003C0899">
              <w:rPr>
                <w:rFonts w:eastAsia="Times New Roman" w:cstheme="minorHAnsi"/>
              </w:rPr>
              <w:t>gösteri</w:t>
            </w:r>
            <w:r w:rsidR="00F05577">
              <w:rPr>
                <w:rFonts w:eastAsia="Times New Roman" w:cstheme="minorHAnsi"/>
              </w:rPr>
              <w:t>,  sunuş yoluyla öğretim</w:t>
            </w:r>
            <w:r w:rsidR="00F65739">
              <w:rPr>
                <w:rFonts w:eastAsia="Times New Roman" w:cstheme="minorHAnsi"/>
              </w:rPr>
              <w:t xml:space="preserve">, </w:t>
            </w:r>
            <w:r w:rsidR="00E235E9">
              <w:rPr>
                <w:rFonts w:eastAsia="Times New Roman" w:cstheme="minorHAnsi"/>
              </w:rPr>
              <w:t>video inceleme</w:t>
            </w:r>
          </w:p>
        </w:tc>
      </w:tr>
      <w:tr w:rsidR="00AB1558" w:rsidRPr="00261290" w:rsidTr="00D84AE8">
        <w:tblPrEx>
          <w:tblLook w:val="04A0" w:firstRow="1" w:lastRow="0" w:firstColumn="1" w:lastColumn="0" w:noHBand="0" w:noVBand="1"/>
        </w:tblPrEx>
        <w:trPr>
          <w:trHeight w:val="844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A7A3B" w:rsidRPr="00261290" w:rsidRDefault="00AB1558" w:rsidP="00AB1558">
            <w:pPr>
              <w:keepNext/>
              <w:spacing w:after="0" w:line="256" w:lineRule="auto"/>
              <w:outlineLvl w:val="4"/>
              <w:rPr>
                <w:rFonts w:eastAsia="Times New Roman" w:cstheme="minorHAnsi"/>
                <w:b/>
              </w:rPr>
            </w:pPr>
            <w:r w:rsidRPr="00261290">
              <w:rPr>
                <w:rFonts w:eastAsia="Times New Roman" w:cstheme="minorHAnsi"/>
                <w:b/>
              </w:rPr>
              <w:t>Kullanılan Eğitim Teknolojileri-Araç, Gereçler ve Kaynakça</w:t>
            </w:r>
          </w:p>
        </w:tc>
        <w:tc>
          <w:tcPr>
            <w:tcW w:w="8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1558" w:rsidRPr="00261290" w:rsidRDefault="00566343" w:rsidP="00C4290D">
            <w:pPr>
              <w:tabs>
                <w:tab w:val="left" w:pos="42"/>
                <w:tab w:val="left" w:pos="180"/>
              </w:tabs>
              <w:spacing w:after="0" w:line="256" w:lineRule="auto"/>
              <w:ind w:left="42" w:firstLine="14"/>
              <w:rPr>
                <w:rFonts w:eastAsia="Times New Roman" w:cstheme="minorHAnsi"/>
              </w:rPr>
            </w:pPr>
            <w:r w:rsidRPr="00261290">
              <w:rPr>
                <w:rFonts w:eastAsia="Times New Roman" w:cstheme="minorHAnsi"/>
              </w:rPr>
              <w:t xml:space="preserve">Akıllı Tahta, </w:t>
            </w:r>
            <w:r w:rsidR="00C4290D">
              <w:rPr>
                <w:rFonts w:eastAsia="Times New Roman" w:cstheme="minorHAnsi"/>
              </w:rPr>
              <w:t>PowerPoint</w:t>
            </w:r>
            <w:r w:rsidR="003C0899">
              <w:rPr>
                <w:rFonts w:eastAsia="Times New Roman" w:cstheme="minorHAnsi"/>
              </w:rPr>
              <w:t xml:space="preserve"> Yazılımı, </w:t>
            </w:r>
            <w:r w:rsidRPr="00261290">
              <w:rPr>
                <w:rFonts w:eastAsia="Times New Roman" w:cstheme="minorHAnsi"/>
              </w:rPr>
              <w:t>Dijital Etkinlikler (</w:t>
            </w:r>
            <w:r w:rsidR="00107C03">
              <w:rPr>
                <w:rFonts w:eastAsia="Times New Roman" w:cstheme="minorHAnsi"/>
              </w:rPr>
              <w:t xml:space="preserve">blog ve WEB </w:t>
            </w:r>
            <w:proofErr w:type="gramStart"/>
            <w:r w:rsidR="00107C03">
              <w:rPr>
                <w:rFonts w:eastAsia="Times New Roman" w:cstheme="minorHAnsi"/>
              </w:rPr>
              <w:t>2.0</w:t>
            </w:r>
            <w:proofErr w:type="gramEnd"/>
            <w:r w:rsidR="00107C03">
              <w:rPr>
                <w:rFonts w:eastAsia="Times New Roman" w:cstheme="minorHAnsi"/>
              </w:rPr>
              <w:t xml:space="preserve"> </w:t>
            </w:r>
            <w:r w:rsidRPr="00261290">
              <w:rPr>
                <w:rFonts w:cstheme="minorHAnsi"/>
              </w:rPr>
              <w:t xml:space="preserve"> </w:t>
            </w:r>
            <w:hyperlink r:id="rId6" w:history="1">
              <w:r w:rsidRPr="00261290">
                <w:rPr>
                  <w:rStyle w:val="Kpr"/>
                  <w:rFonts w:eastAsia="Times New Roman" w:cstheme="minorHAnsi"/>
                </w:rPr>
                <w:t>https://bilgebt.com/5-sinif/</w:t>
              </w:r>
            </w:hyperlink>
            <w:r w:rsidRPr="00261290">
              <w:rPr>
                <w:rFonts w:eastAsia="Times New Roman" w:cstheme="minorHAnsi"/>
              </w:rPr>
              <w:t xml:space="preserve"> )</w:t>
            </w:r>
          </w:p>
        </w:tc>
      </w:tr>
      <w:tr w:rsidR="007B5810" w:rsidRPr="00261290" w:rsidTr="002920D8">
        <w:tblPrEx>
          <w:tblLook w:val="04A0" w:firstRow="1" w:lastRow="0" w:firstColumn="1" w:lastColumn="0" w:noHBand="0" w:noVBand="1"/>
        </w:tblPrEx>
        <w:trPr>
          <w:trHeight w:val="593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50D59" w:rsidRDefault="007B5810" w:rsidP="00D50D59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261290">
              <w:rPr>
                <w:rFonts w:eastAsia="Times New Roman" w:cstheme="minorHAnsi"/>
                <w:b/>
              </w:rPr>
              <w:t>Derse Geçiş</w:t>
            </w:r>
          </w:p>
          <w:p w:rsidR="00D50D59" w:rsidRDefault="00566343" w:rsidP="00D50D59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proofErr w:type="gramStart"/>
            <w:r w:rsidRPr="00261290">
              <w:rPr>
                <w:rFonts w:eastAsia="Times New Roman" w:cstheme="minorHAnsi"/>
                <w:b/>
              </w:rPr>
              <w:t>ve</w:t>
            </w:r>
            <w:proofErr w:type="gramEnd"/>
          </w:p>
          <w:p w:rsidR="007B5810" w:rsidRPr="00261290" w:rsidRDefault="00566343" w:rsidP="00D50D59">
            <w:pPr>
              <w:spacing w:after="0" w:line="256" w:lineRule="auto"/>
              <w:jc w:val="center"/>
              <w:rPr>
                <w:rFonts w:eastAsia="Times New Roman" w:cstheme="minorHAnsi"/>
                <w:b/>
              </w:rPr>
            </w:pPr>
            <w:r w:rsidRPr="00261290">
              <w:rPr>
                <w:rFonts w:eastAsia="Times New Roman" w:cstheme="minorHAnsi"/>
                <w:b/>
              </w:rPr>
              <w:t>Ders Süreci</w:t>
            </w:r>
          </w:p>
        </w:tc>
        <w:tc>
          <w:tcPr>
            <w:tcW w:w="9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290" w:rsidRPr="00261290" w:rsidRDefault="00261290" w:rsidP="00D50D59">
            <w:pPr>
              <w:spacing w:after="0"/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Ders Süreci:</w:t>
            </w:r>
          </w:p>
          <w:p w:rsidR="00D606D9" w:rsidRPr="000C60B4" w:rsidRDefault="00D606D9" w:rsidP="00D606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222222"/>
                <w:szCs w:val="27"/>
              </w:rPr>
            </w:pPr>
            <w:r w:rsidRPr="000C60B4">
              <w:rPr>
                <w:rFonts w:cstheme="minorHAnsi"/>
                <w:color w:val="222222"/>
                <w:szCs w:val="27"/>
              </w:rPr>
              <w:t>Video: Kamu S</w:t>
            </w:r>
            <w:bookmarkStart w:id="0" w:name="_GoBack"/>
            <w:bookmarkEnd w:id="0"/>
            <w:r w:rsidRPr="000C60B4">
              <w:rPr>
                <w:rFonts w:cstheme="minorHAnsi"/>
                <w:color w:val="222222"/>
                <w:szCs w:val="27"/>
              </w:rPr>
              <w:t xml:space="preserve">potu Dijital Zorbalık </w:t>
            </w:r>
            <w:r w:rsidR="00792FF1" w:rsidRPr="000C60B4">
              <w:rPr>
                <w:rFonts w:cstheme="minorHAnsi"/>
                <w:color w:val="222222"/>
                <w:szCs w:val="27"/>
              </w:rPr>
              <w:t>ile dikkat çekilir.</w:t>
            </w:r>
          </w:p>
          <w:p w:rsidR="00D606D9" w:rsidRPr="000C60B4" w:rsidRDefault="00D606D9" w:rsidP="00D606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222222"/>
                <w:szCs w:val="27"/>
              </w:rPr>
            </w:pPr>
            <w:r w:rsidRPr="000C60B4">
              <w:rPr>
                <w:rFonts w:cstheme="minorHAnsi"/>
                <w:color w:val="222222"/>
                <w:szCs w:val="27"/>
              </w:rPr>
              <w:t>Dijital Zorbalık Hakkında bilgiler (sunuş yoluyla öğretim) /// içerik</w:t>
            </w:r>
            <w:r w:rsidR="00792FF1" w:rsidRPr="000C60B4">
              <w:rPr>
                <w:rFonts w:cstheme="minorHAnsi"/>
                <w:color w:val="222222"/>
                <w:szCs w:val="27"/>
              </w:rPr>
              <w:t>ler</w:t>
            </w:r>
            <w:r w:rsidRPr="000C60B4">
              <w:rPr>
                <w:rFonts w:cstheme="minorHAnsi"/>
                <w:color w:val="222222"/>
                <w:szCs w:val="27"/>
              </w:rPr>
              <w:t xml:space="preserve"> </w:t>
            </w:r>
            <w:hyperlink r:id="rId7" w:history="1">
              <w:r w:rsidRPr="000C60B4">
                <w:rPr>
                  <w:rStyle w:val="Kpr"/>
                  <w:rFonts w:cstheme="minorHAnsi"/>
                  <w:szCs w:val="27"/>
                </w:rPr>
                <w:t>https://bilgebt.com/2022/12/04/siber-zorba-olma/</w:t>
              </w:r>
            </w:hyperlink>
            <w:r w:rsidRPr="000C60B4">
              <w:rPr>
                <w:rFonts w:cstheme="minorHAnsi"/>
                <w:color w:val="222222"/>
                <w:szCs w:val="27"/>
              </w:rPr>
              <w:t xml:space="preserve"> ile dijital zorbalık konusunda ders işlenir. Öğrencilere soru-cevap yapılır.</w:t>
            </w:r>
          </w:p>
          <w:p w:rsidR="00D606D9" w:rsidRPr="000C60B4" w:rsidRDefault="00D606D9" w:rsidP="00D606D9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222222"/>
                <w:szCs w:val="27"/>
              </w:rPr>
            </w:pPr>
            <w:r w:rsidRPr="000C60B4">
              <w:rPr>
                <w:rFonts w:cstheme="minorHAnsi"/>
                <w:color w:val="222222"/>
                <w:szCs w:val="27"/>
              </w:rPr>
              <w:t>Öğrencilerden kendi hayatlarında zorbalığa uğrayıp uğramadıkları konusunda görüşler alınır.</w:t>
            </w:r>
          </w:p>
          <w:p w:rsidR="00D606D9" w:rsidRPr="000C60B4" w:rsidRDefault="00D606D9" w:rsidP="006A2DCA">
            <w:pPr>
              <w:numPr>
                <w:ilvl w:val="0"/>
                <w:numId w:val="9"/>
              </w:numPr>
              <w:shd w:val="clear" w:color="auto" w:fill="FFFFFF"/>
              <w:spacing w:before="100" w:beforeAutospacing="1" w:after="100" w:afterAutospacing="1" w:line="360" w:lineRule="auto"/>
              <w:rPr>
                <w:rFonts w:cstheme="minorHAnsi"/>
                <w:color w:val="222222"/>
                <w:szCs w:val="27"/>
              </w:rPr>
            </w:pPr>
            <w:r w:rsidRPr="000C60B4">
              <w:rPr>
                <w:rFonts w:cstheme="minorHAnsi"/>
                <w:color w:val="222222"/>
                <w:szCs w:val="27"/>
              </w:rPr>
              <w:t>Video: TRT Çocuk – Dijital Tayfa – Komik Mi Şimdi? İle siber zorbalık ve internet etiği konusunda video izlenir.</w:t>
            </w:r>
            <w:r w:rsidR="006A2DCA" w:rsidRPr="000C60B4">
              <w:rPr>
                <w:rFonts w:cstheme="minorHAnsi"/>
                <w:color w:val="222222"/>
                <w:szCs w:val="27"/>
              </w:rPr>
              <w:t xml:space="preserve"> </w:t>
            </w:r>
            <w:hyperlink r:id="rId8" w:history="1">
              <w:r w:rsidR="006A2DCA" w:rsidRPr="000C60B4">
                <w:rPr>
                  <w:rStyle w:val="Kpr"/>
                  <w:rFonts w:cstheme="minorHAnsi"/>
                  <w:szCs w:val="27"/>
                </w:rPr>
                <w:t>https://www.youtube.com/watch?v=XY_qIhWi5WM</w:t>
              </w:r>
            </w:hyperlink>
            <w:r w:rsidR="006A2DCA" w:rsidRPr="000C60B4">
              <w:rPr>
                <w:rFonts w:cstheme="minorHAnsi"/>
                <w:color w:val="222222"/>
                <w:szCs w:val="27"/>
              </w:rPr>
              <w:t xml:space="preserve"> </w:t>
            </w:r>
          </w:p>
          <w:p w:rsidR="001F799C" w:rsidRPr="000C60B4" w:rsidRDefault="00D606D9" w:rsidP="00D606D9">
            <w:pPr>
              <w:numPr>
                <w:ilvl w:val="0"/>
                <w:numId w:val="9"/>
              </w:numPr>
              <w:spacing w:after="0"/>
              <w:rPr>
                <w:rFonts w:cstheme="minorHAnsi"/>
                <w:sz w:val="20"/>
              </w:rPr>
            </w:pPr>
            <w:r w:rsidRPr="000C60B4">
              <w:rPr>
                <w:rFonts w:cstheme="minorHAnsi"/>
                <w:color w:val="222222"/>
                <w:szCs w:val="27"/>
              </w:rPr>
              <w:t xml:space="preserve">Değerlendirme: </w:t>
            </w:r>
            <w:hyperlink r:id="rId9" w:history="1">
              <w:r w:rsidRPr="000C60B4">
                <w:rPr>
                  <w:rStyle w:val="Kpr"/>
                  <w:rFonts w:cstheme="minorHAnsi"/>
                  <w:szCs w:val="27"/>
                </w:rPr>
                <w:t>https://bilgebt.com/2022/12/04/5-sinif-12-hafta-degerlendirme-etkinligi/</w:t>
              </w:r>
            </w:hyperlink>
            <w:r w:rsidRPr="000C60B4">
              <w:rPr>
                <w:rFonts w:cstheme="minorHAnsi"/>
                <w:color w:val="222222"/>
                <w:szCs w:val="27"/>
              </w:rPr>
              <w:t xml:space="preserve"> Gruplama etkinliği ile siber zorbalık davranışları ve korunma yolları konusunda etkinlik yapılır.</w:t>
            </w:r>
          </w:p>
          <w:p w:rsidR="002622DE" w:rsidRPr="00F65739" w:rsidRDefault="002622DE" w:rsidP="002622DE">
            <w:pPr>
              <w:numPr>
                <w:ilvl w:val="0"/>
                <w:numId w:val="9"/>
              </w:numPr>
              <w:spacing w:after="0"/>
              <w:rPr>
                <w:rFonts w:cstheme="minorHAnsi"/>
              </w:rPr>
            </w:pPr>
            <w:r w:rsidRPr="000C60B4">
              <w:rPr>
                <w:rFonts w:cstheme="minorHAnsi"/>
                <w:color w:val="222222"/>
                <w:szCs w:val="27"/>
              </w:rPr>
              <w:t xml:space="preserve">Eğer zaman kalırsa – afiş inceleme etkinliği yapılır. </w:t>
            </w:r>
            <w:hyperlink r:id="rId10" w:history="1">
              <w:r w:rsidRPr="000C60B4">
                <w:rPr>
                  <w:rStyle w:val="Kpr"/>
                  <w:rFonts w:cstheme="minorHAnsi"/>
                  <w:szCs w:val="27"/>
                </w:rPr>
                <w:t>https://bilgebt.com/2020/10/25/6-hafta-5-sinif-siber-zorba-olma-guclu-sifre/</w:t>
              </w:r>
            </w:hyperlink>
            <w:r w:rsidRPr="000C60B4">
              <w:rPr>
                <w:rFonts w:cstheme="minorHAnsi"/>
                <w:color w:val="222222"/>
                <w:szCs w:val="27"/>
              </w:rPr>
              <w:t xml:space="preserve"> </w:t>
            </w:r>
          </w:p>
        </w:tc>
      </w:tr>
      <w:tr w:rsidR="00AB1558" w:rsidRPr="00261290" w:rsidTr="00D84AE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B1558" w:rsidRPr="00261290" w:rsidRDefault="00AB1558" w:rsidP="00AB1558">
            <w:pPr>
              <w:spacing w:after="0" w:line="240" w:lineRule="auto"/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3.BÖLÜM</w:t>
            </w:r>
          </w:p>
        </w:tc>
      </w:tr>
      <w:tr w:rsidR="00AB1558" w:rsidRPr="00261290" w:rsidTr="00962BF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B1558" w:rsidRPr="00261290" w:rsidRDefault="00AB1558" w:rsidP="00DD36EE">
            <w:pPr>
              <w:pStyle w:val="AralkYok"/>
              <w:rPr>
                <w:rFonts w:cstheme="minorHAnsi"/>
                <w:b/>
                <w:bCs/>
              </w:rPr>
            </w:pPr>
            <w:r w:rsidRPr="00261290">
              <w:rPr>
                <w:rFonts w:cstheme="minorHAnsi"/>
                <w:b/>
              </w:rPr>
              <w:t>Ölçme-Değerlendirme</w:t>
            </w:r>
          </w:p>
          <w:p w:rsidR="00AB1558" w:rsidRPr="00261290" w:rsidRDefault="00AB1558" w:rsidP="00D24AE8">
            <w:pPr>
              <w:pStyle w:val="AralkYok"/>
              <w:rPr>
                <w:rFonts w:cstheme="minorHAnsi"/>
              </w:rPr>
            </w:pP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64B5" w:rsidRPr="00261290" w:rsidRDefault="00E235E9" w:rsidP="00D606D9">
            <w:pPr>
              <w:pStyle w:val="AralkYok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D606D9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.Hafta Değerlendirme </w:t>
            </w:r>
            <w:r w:rsidR="00D606D9" w:rsidRPr="00D606D9">
              <w:rPr>
                <w:rStyle w:val="Kpr"/>
                <w:rFonts w:cstheme="minorHAnsi"/>
              </w:rPr>
              <w:t>https://bilgebt.com/</w:t>
            </w:r>
            <w:proofErr w:type="gramStart"/>
            <w:r w:rsidR="00D606D9" w:rsidRPr="00D606D9">
              <w:rPr>
                <w:rStyle w:val="Kpr"/>
                <w:rFonts w:cstheme="minorHAnsi"/>
              </w:rPr>
              <w:t>2022/12/04/5</w:t>
            </w:r>
            <w:proofErr w:type="gramEnd"/>
            <w:r w:rsidR="00D606D9" w:rsidRPr="00D606D9">
              <w:rPr>
                <w:rStyle w:val="Kpr"/>
                <w:rFonts w:cstheme="minorHAnsi"/>
              </w:rPr>
              <w:t>-sinif-12-hafta-degerlendirme-etkinligi/</w:t>
            </w:r>
          </w:p>
        </w:tc>
      </w:tr>
      <w:tr w:rsidR="00935121" w:rsidRPr="00261290" w:rsidTr="00962BF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35121" w:rsidRPr="00261290" w:rsidRDefault="00935121" w:rsidP="00DD36EE">
            <w:pPr>
              <w:pStyle w:val="AralkYok"/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Dersin Diğer Derslerle İlişkisi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5121" w:rsidRPr="00261290" w:rsidRDefault="00935121" w:rsidP="00DD36EE">
            <w:pPr>
              <w:pStyle w:val="AralkYok"/>
              <w:rPr>
                <w:rFonts w:cstheme="minorHAnsi"/>
              </w:rPr>
            </w:pPr>
          </w:p>
        </w:tc>
      </w:tr>
      <w:tr w:rsidR="00935121" w:rsidRPr="00261290" w:rsidTr="00D84AE8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121" w:rsidRPr="00261290" w:rsidRDefault="00935121" w:rsidP="00DD36EE">
            <w:pPr>
              <w:pStyle w:val="AralkYok"/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4.BÖLÜM</w:t>
            </w:r>
          </w:p>
        </w:tc>
      </w:tr>
      <w:tr w:rsidR="00935121" w:rsidRPr="00261290" w:rsidTr="00962BFD">
        <w:tblPrEx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45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35121" w:rsidRPr="00261290" w:rsidRDefault="00935121" w:rsidP="00DD36EE">
            <w:pPr>
              <w:pStyle w:val="AralkYok"/>
              <w:rPr>
                <w:rFonts w:cstheme="minorHAnsi"/>
                <w:b/>
              </w:rPr>
            </w:pPr>
            <w:r w:rsidRPr="00261290">
              <w:rPr>
                <w:rFonts w:cstheme="minorHAnsi"/>
                <w:b/>
              </w:rPr>
              <w:t>Planın Uygulanmasına İlişkin Açıklamalar: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21" w:rsidRPr="00261290" w:rsidRDefault="00935121" w:rsidP="00DD36EE">
            <w:pPr>
              <w:pStyle w:val="AralkYok"/>
              <w:rPr>
                <w:rFonts w:cstheme="minorHAnsi"/>
                <w:b/>
              </w:rPr>
            </w:pPr>
          </w:p>
        </w:tc>
      </w:tr>
    </w:tbl>
    <w:p w:rsidR="00261290" w:rsidRPr="00D50D59" w:rsidRDefault="00D606D9" w:rsidP="003676B8">
      <w:pPr>
        <w:pStyle w:val="AralkYok"/>
        <w:jc w:val="center"/>
        <w:rPr>
          <w:rFonts w:cstheme="minorHAnsi"/>
          <w:sz w:val="20"/>
        </w:rPr>
      </w:pPr>
      <w:r>
        <w:rPr>
          <w:rFonts w:cstheme="minorHAnsi"/>
          <w:sz w:val="20"/>
        </w:rPr>
        <w:t>05</w:t>
      </w:r>
      <w:r w:rsidR="00F65739">
        <w:rPr>
          <w:rFonts w:cstheme="minorHAnsi"/>
          <w:sz w:val="20"/>
        </w:rPr>
        <w:t>.1</w:t>
      </w:r>
      <w:r>
        <w:rPr>
          <w:rFonts w:cstheme="minorHAnsi"/>
          <w:sz w:val="20"/>
        </w:rPr>
        <w:t>2</w:t>
      </w:r>
      <w:r w:rsidR="00D84AE8" w:rsidRPr="00D50D59">
        <w:rPr>
          <w:rFonts w:cstheme="minorHAnsi"/>
          <w:sz w:val="20"/>
        </w:rPr>
        <w:t>.2022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1290" w:rsidRPr="00D50D59" w:rsidTr="00D50D59">
        <w:tc>
          <w:tcPr>
            <w:tcW w:w="5228" w:type="dxa"/>
          </w:tcPr>
          <w:p w:rsidR="00D50D59" w:rsidRPr="00D50D59" w:rsidRDefault="00D50D59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  <w:p w:rsidR="00D50D59" w:rsidRPr="00D50D59" w:rsidRDefault="00D50D59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  <w:p w:rsidR="00D50D59" w:rsidRPr="00D50D59" w:rsidRDefault="00D50D59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  <w:p w:rsidR="00261290" w:rsidRPr="00D50D59" w:rsidRDefault="00261290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  <w:r w:rsidRPr="00D50D59">
              <w:rPr>
                <w:rFonts w:cstheme="minorHAnsi"/>
                <w:sz w:val="20"/>
              </w:rPr>
              <w:t>Seçil GÖKÇE</w:t>
            </w:r>
          </w:p>
          <w:p w:rsidR="00261290" w:rsidRPr="00D50D59" w:rsidRDefault="00261290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  <w:r w:rsidRPr="00D50D59">
              <w:rPr>
                <w:rFonts w:cstheme="minorHAnsi"/>
                <w:sz w:val="20"/>
              </w:rPr>
              <w:t>BT Öğretmeni</w:t>
            </w:r>
          </w:p>
        </w:tc>
        <w:tc>
          <w:tcPr>
            <w:tcW w:w="5228" w:type="dxa"/>
          </w:tcPr>
          <w:p w:rsidR="00261290" w:rsidRPr="00D50D59" w:rsidRDefault="00261290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  <w:r w:rsidRPr="00D50D59">
              <w:rPr>
                <w:rFonts w:cstheme="minorHAnsi"/>
                <w:sz w:val="20"/>
              </w:rPr>
              <w:t>Uygundur</w:t>
            </w:r>
          </w:p>
          <w:p w:rsidR="00261290" w:rsidRPr="00D50D59" w:rsidRDefault="00261290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  <w:p w:rsidR="00D50D59" w:rsidRPr="00D50D59" w:rsidRDefault="00D50D59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</w:p>
          <w:p w:rsidR="00261290" w:rsidRPr="00D50D59" w:rsidRDefault="00BF2B1C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  <w:proofErr w:type="spellStart"/>
            <w:r>
              <w:rPr>
                <w:rFonts w:cstheme="minorHAnsi"/>
                <w:sz w:val="20"/>
              </w:rPr>
              <w:t>Abdu</w:t>
            </w:r>
            <w:r w:rsidR="00261290" w:rsidRPr="00D50D59">
              <w:rPr>
                <w:rFonts w:cstheme="minorHAnsi"/>
                <w:sz w:val="20"/>
              </w:rPr>
              <w:t>lvahit</w:t>
            </w:r>
            <w:proofErr w:type="spellEnd"/>
            <w:r w:rsidR="00261290" w:rsidRPr="00D50D59">
              <w:rPr>
                <w:rFonts w:cstheme="minorHAnsi"/>
                <w:sz w:val="20"/>
              </w:rPr>
              <w:t xml:space="preserve"> ASLAN</w:t>
            </w:r>
          </w:p>
          <w:p w:rsidR="003676B8" w:rsidRPr="00D50D59" w:rsidRDefault="003676B8" w:rsidP="00D50D59">
            <w:pPr>
              <w:pStyle w:val="AralkYok"/>
              <w:jc w:val="center"/>
              <w:rPr>
                <w:rFonts w:cstheme="minorHAnsi"/>
                <w:sz w:val="20"/>
              </w:rPr>
            </w:pPr>
            <w:r w:rsidRPr="00D50D59">
              <w:rPr>
                <w:rFonts w:cstheme="minorHAnsi"/>
                <w:sz w:val="20"/>
              </w:rPr>
              <w:t>Okul Müdürü</w:t>
            </w:r>
          </w:p>
        </w:tc>
      </w:tr>
    </w:tbl>
    <w:p w:rsidR="00DD36EE" w:rsidRPr="00261290" w:rsidRDefault="00DD36EE" w:rsidP="00DD36EE">
      <w:pPr>
        <w:pStyle w:val="AralkYok"/>
        <w:rPr>
          <w:rFonts w:cstheme="minorHAnsi"/>
        </w:rPr>
      </w:pPr>
    </w:p>
    <w:sectPr w:rsidR="00DD36EE" w:rsidRPr="00261290" w:rsidSect="00D50D59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0C3"/>
    <w:multiLevelType w:val="hybridMultilevel"/>
    <w:tmpl w:val="545EE99A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707ED"/>
    <w:multiLevelType w:val="hybridMultilevel"/>
    <w:tmpl w:val="81B225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71F89"/>
    <w:multiLevelType w:val="hybridMultilevel"/>
    <w:tmpl w:val="FB5C7D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E0629"/>
    <w:multiLevelType w:val="hybridMultilevel"/>
    <w:tmpl w:val="F474A34A"/>
    <w:lvl w:ilvl="0" w:tplc="18142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21029"/>
    <w:multiLevelType w:val="hybridMultilevel"/>
    <w:tmpl w:val="621C6326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9F20C3"/>
    <w:multiLevelType w:val="hybridMultilevel"/>
    <w:tmpl w:val="31EA6E9A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F3278"/>
    <w:multiLevelType w:val="hybridMultilevel"/>
    <w:tmpl w:val="ACBE8EC0"/>
    <w:lvl w:ilvl="0" w:tplc="18142B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B2948"/>
    <w:multiLevelType w:val="multilevel"/>
    <w:tmpl w:val="D5583E7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841E58"/>
    <w:multiLevelType w:val="multilevel"/>
    <w:tmpl w:val="7B107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9D"/>
    <w:rsid w:val="000C60B4"/>
    <w:rsid w:val="00107C03"/>
    <w:rsid w:val="001875D2"/>
    <w:rsid w:val="001B27AE"/>
    <w:rsid w:val="001E2418"/>
    <w:rsid w:val="001F799C"/>
    <w:rsid w:val="00215AD1"/>
    <w:rsid w:val="00261290"/>
    <w:rsid w:val="002622DE"/>
    <w:rsid w:val="00291514"/>
    <w:rsid w:val="002920D8"/>
    <w:rsid w:val="002B64B5"/>
    <w:rsid w:val="00311A4C"/>
    <w:rsid w:val="003179F5"/>
    <w:rsid w:val="003207C7"/>
    <w:rsid w:val="00322430"/>
    <w:rsid w:val="003676B8"/>
    <w:rsid w:val="003B1F6F"/>
    <w:rsid w:val="003C0899"/>
    <w:rsid w:val="003F56AD"/>
    <w:rsid w:val="0041709E"/>
    <w:rsid w:val="00456C38"/>
    <w:rsid w:val="0049529D"/>
    <w:rsid w:val="004B11F9"/>
    <w:rsid w:val="00510705"/>
    <w:rsid w:val="00566343"/>
    <w:rsid w:val="005E1A2F"/>
    <w:rsid w:val="006449BE"/>
    <w:rsid w:val="0066148C"/>
    <w:rsid w:val="00662F66"/>
    <w:rsid w:val="006A2DCA"/>
    <w:rsid w:val="006C2A66"/>
    <w:rsid w:val="007228C1"/>
    <w:rsid w:val="0072398D"/>
    <w:rsid w:val="0075028A"/>
    <w:rsid w:val="00756159"/>
    <w:rsid w:val="00792FF1"/>
    <w:rsid w:val="007B5810"/>
    <w:rsid w:val="00805C56"/>
    <w:rsid w:val="00811B93"/>
    <w:rsid w:val="00850764"/>
    <w:rsid w:val="00935121"/>
    <w:rsid w:val="00962BFD"/>
    <w:rsid w:val="009947A1"/>
    <w:rsid w:val="009A4001"/>
    <w:rsid w:val="00A037D4"/>
    <w:rsid w:val="00A27BBA"/>
    <w:rsid w:val="00A72FC2"/>
    <w:rsid w:val="00A8742A"/>
    <w:rsid w:val="00AB1558"/>
    <w:rsid w:val="00AD4EF8"/>
    <w:rsid w:val="00B43D00"/>
    <w:rsid w:val="00BC0CF8"/>
    <w:rsid w:val="00BD7B99"/>
    <w:rsid w:val="00BF28CF"/>
    <w:rsid w:val="00BF2B1C"/>
    <w:rsid w:val="00C23419"/>
    <w:rsid w:val="00C273C5"/>
    <w:rsid w:val="00C34E08"/>
    <w:rsid w:val="00C4290D"/>
    <w:rsid w:val="00C53AE9"/>
    <w:rsid w:val="00C91906"/>
    <w:rsid w:val="00CB2C60"/>
    <w:rsid w:val="00D2205F"/>
    <w:rsid w:val="00D24AE8"/>
    <w:rsid w:val="00D50D59"/>
    <w:rsid w:val="00D606D9"/>
    <w:rsid w:val="00D6143E"/>
    <w:rsid w:val="00D64995"/>
    <w:rsid w:val="00D7346D"/>
    <w:rsid w:val="00D84AE8"/>
    <w:rsid w:val="00D87A07"/>
    <w:rsid w:val="00DA7A3B"/>
    <w:rsid w:val="00DD36EE"/>
    <w:rsid w:val="00E118D2"/>
    <w:rsid w:val="00E235E9"/>
    <w:rsid w:val="00E81B8D"/>
    <w:rsid w:val="00E93767"/>
    <w:rsid w:val="00E9599D"/>
    <w:rsid w:val="00EE501A"/>
    <w:rsid w:val="00F05577"/>
    <w:rsid w:val="00F65739"/>
    <w:rsid w:val="00FB18F6"/>
    <w:rsid w:val="00FD28CE"/>
    <w:rsid w:val="00FF6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99C99-6C2E-4087-A9B9-84097009D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6AD"/>
  </w:style>
  <w:style w:type="paragraph" w:styleId="Balk1">
    <w:name w:val="heading 1"/>
    <w:basedOn w:val="Normal"/>
    <w:next w:val="Normal"/>
    <w:link w:val="Balk1Char"/>
    <w:uiPriority w:val="9"/>
    <w:qFormat/>
    <w:rsid w:val="00261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qFormat/>
    <w:rsid w:val="009A4001"/>
    <w:pPr>
      <w:keepNext/>
      <w:tabs>
        <w:tab w:val="left" w:pos="42"/>
        <w:tab w:val="left" w:pos="180"/>
      </w:tabs>
      <w:spacing w:after="0" w:line="240" w:lineRule="auto"/>
      <w:ind w:left="42" w:firstLine="14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95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rsid w:val="009A4001"/>
    <w:rPr>
      <w:rFonts w:ascii="Times New Roman" w:eastAsia="Times New Roman" w:hAnsi="Times New Roman" w:cs="Times New Roman"/>
      <w:b/>
      <w:bCs/>
      <w:sz w:val="2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72398D"/>
    <w:pPr>
      <w:ind w:left="720"/>
      <w:contextualSpacing/>
    </w:pPr>
  </w:style>
  <w:style w:type="paragraph" w:styleId="AralkYok">
    <w:name w:val="No Spacing"/>
    <w:uiPriority w:val="1"/>
    <w:qFormat/>
    <w:rsid w:val="00DD36EE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566343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612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zlenenKpr">
    <w:name w:val="FollowedHyperlink"/>
    <w:basedOn w:val="VarsaylanParagrafYazTipi"/>
    <w:uiPriority w:val="99"/>
    <w:semiHidden/>
    <w:unhideWhenUsed/>
    <w:rsid w:val="00962BF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Y_qIhWi5WM" TargetMode="External"/><Relationship Id="rId3" Type="http://schemas.openxmlformats.org/officeDocument/2006/relationships/styles" Target="styles.xml"/><Relationship Id="rId7" Type="http://schemas.openxmlformats.org/officeDocument/2006/relationships/hyperlink" Target="https://bilgebt.com/2022/12/04/siber-zorba-olma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ilgebt.com/5-sinif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ilgebt.com/2020/10/25/6-hafta-5-sinif-siber-zorba-olma-guclu-sifr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lgebt.com/2022/12/04/5-sinif-12-hafta-degerlendirme-etkinligi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B8F7C-483A-468A-B1AA-7A9879458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5.Sınıf sosyal bilgiler dersi yeni müfredat günlük ders planı 1.Hafta</vt:lpstr>
    </vt:vector>
  </TitlesOfParts>
  <Company/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5.Sınıf sosyal bilgiler dersi yeni müfredat günlük ders planı 1.Hafta</dc:title>
  <dc:subject>5.Sınıf sosyal bilgiler dersi yeni müfredat günlük ders planı 1.Hafta</dc:subject>
  <dc:creator>https://www.sosyaldeyince.com/</dc:creator>
  <cp:keywords>5.Sınıf sosyal bilgiler dersi yeni müfredat günlük ders planı 1.Hafta</cp:keywords>
  <dc:description>5.Sınıf sosyal bilgiler dersi yeni müfredat günlük ders planı 1.Hafta</dc:description>
  <cp:lastModifiedBy>Microsoft hesabı</cp:lastModifiedBy>
  <cp:revision>9</cp:revision>
  <dcterms:created xsi:type="dcterms:W3CDTF">2023-01-15T15:16:00Z</dcterms:created>
  <dcterms:modified xsi:type="dcterms:W3CDTF">2023-01-15T15:26:00Z</dcterms:modified>
  <cp:category>5.Sınıf sosyal bilgiler dersi yeni müfredat günlük ders planı 1.Hafta</cp:category>
</cp:coreProperties>
</file>