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B2D44" w14:textId="41A31A42" w:rsidR="00BE6B2A" w:rsidRPr="00FD3070" w:rsidRDefault="000D733A" w:rsidP="0016327D">
      <w:pPr>
        <w:jc w:val="center"/>
        <w:rPr>
          <w:b/>
          <w:sz w:val="28"/>
          <w:szCs w:val="28"/>
        </w:rPr>
      </w:pPr>
      <w:r w:rsidRPr="000D733A">
        <w:rPr>
          <w:b/>
          <w:noProof/>
          <w:sz w:val="28"/>
          <w:szCs w:val="28"/>
        </w:rPr>
        <w:drawing>
          <wp:anchor distT="0" distB="0" distL="114300" distR="114300" simplePos="0" relativeHeight="251659264" behindDoc="0" locked="0" layoutInCell="1" allowOverlap="1" wp14:anchorId="4A087F9A" wp14:editId="421B415E">
            <wp:simplePos x="0" y="0"/>
            <wp:positionH relativeFrom="column">
              <wp:posOffset>4923790</wp:posOffset>
            </wp:positionH>
            <wp:positionV relativeFrom="paragraph">
              <wp:posOffset>-551180</wp:posOffset>
            </wp:positionV>
            <wp:extent cx="1404167" cy="668610"/>
            <wp:effectExtent l="0" t="0" r="5715" b="0"/>
            <wp:wrapNone/>
            <wp:docPr id="18005016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50160" name=""/>
                    <pic:cNvPicPr/>
                  </pic:nvPicPr>
                  <pic:blipFill rotWithShape="1">
                    <a:blip r:embed="rId7" cstate="print">
                      <a:extLst>
                        <a:ext uri="{28A0092B-C50C-407E-A947-70E740481C1C}">
                          <a14:useLocalDpi xmlns:a14="http://schemas.microsoft.com/office/drawing/2010/main" val="0"/>
                        </a:ext>
                      </a:extLst>
                    </a:blip>
                    <a:srcRect l="4837" r="5852"/>
                    <a:stretch/>
                  </pic:blipFill>
                  <pic:spPr bwMode="auto">
                    <a:xfrm>
                      <a:off x="0" y="0"/>
                      <a:ext cx="1405489" cy="669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F355B" w:rsidRPr="00AF355B">
        <w:rPr>
          <w:b/>
          <w:noProof/>
          <w:sz w:val="28"/>
          <w:szCs w:val="28"/>
        </w:rPr>
        <w:drawing>
          <wp:anchor distT="0" distB="0" distL="114300" distR="114300" simplePos="0" relativeHeight="251658240" behindDoc="0" locked="0" layoutInCell="1" allowOverlap="1" wp14:anchorId="76AECBC9" wp14:editId="0B723B2D">
            <wp:simplePos x="0" y="0"/>
            <wp:positionH relativeFrom="column">
              <wp:posOffset>-523875</wp:posOffset>
            </wp:positionH>
            <wp:positionV relativeFrom="paragraph">
              <wp:posOffset>-553720</wp:posOffset>
            </wp:positionV>
            <wp:extent cx="1545402" cy="668216"/>
            <wp:effectExtent l="0" t="0" r="0" b="0"/>
            <wp:wrapNone/>
            <wp:docPr id="77364507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64507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5402" cy="668216"/>
                    </a:xfrm>
                    <a:prstGeom prst="rect">
                      <a:avLst/>
                    </a:prstGeom>
                  </pic:spPr>
                </pic:pic>
              </a:graphicData>
            </a:graphic>
            <wp14:sizeRelH relativeFrom="page">
              <wp14:pctWidth>0</wp14:pctWidth>
            </wp14:sizeRelH>
            <wp14:sizeRelV relativeFrom="page">
              <wp14:pctHeight>0</wp14:pctHeight>
            </wp14:sizeRelV>
          </wp:anchor>
        </w:drawing>
      </w:r>
      <w:r w:rsidR="002174A6">
        <w:rPr>
          <w:b/>
          <w:sz w:val="28"/>
          <w:szCs w:val="28"/>
        </w:rPr>
        <w:t>2025</w:t>
      </w:r>
      <w:r w:rsidR="00C44826" w:rsidRPr="00FD3070">
        <w:rPr>
          <w:b/>
          <w:sz w:val="28"/>
          <w:szCs w:val="28"/>
        </w:rPr>
        <w:t>-</w:t>
      </w:r>
      <w:r w:rsidR="002174A6">
        <w:rPr>
          <w:b/>
          <w:sz w:val="28"/>
          <w:szCs w:val="28"/>
        </w:rPr>
        <w:t>2026</w:t>
      </w:r>
      <w:r w:rsidR="00C44826" w:rsidRPr="00FD3070">
        <w:rPr>
          <w:b/>
          <w:sz w:val="28"/>
          <w:szCs w:val="28"/>
        </w:rPr>
        <w:t xml:space="preserve"> </w:t>
      </w:r>
      <w:r w:rsidR="00795259" w:rsidRPr="00FD3070">
        <w:rPr>
          <w:b/>
          <w:sz w:val="28"/>
          <w:szCs w:val="28"/>
        </w:rPr>
        <w:t>EĞİTİM – ÖĞRETİM YILI</w:t>
      </w:r>
      <w:r w:rsidR="0016327D" w:rsidRPr="00FD3070">
        <w:rPr>
          <w:b/>
          <w:sz w:val="28"/>
          <w:szCs w:val="28"/>
        </w:rPr>
        <w:t xml:space="preserve"> </w:t>
      </w:r>
    </w:p>
    <w:p w14:paraId="1E786BF7" w14:textId="537955BE" w:rsidR="003E6B03" w:rsidRPr="00FD3070" w:rsidRDefault="0016766B" w:rsidP="0016327D">
      <w:pPr>
        <w:jc w:val="center"/>
        <w:rPr>
          <w:b/>
          <w:sz w:val="28"/>
          <w:szCs w:val="28"/>
        </w:rPr>
      </w:pPr>
      <w:r w:rsidRPr="00FD3070">
        <w:rPr>
          <w:b/>
          <w:sz w:val="28"/>
          <w:szCs w:val="28"/>
        </w:rPr>
        <w:t>ÖZLÜCE AZİZ SANCAR ORTAOKULU</w:t>
      </w:r>
    </w:p>
    <w:p w14:paraId="0CD29F5A" w14:textId="625BB79C" w:rsidR="00795259" w:rsidRPr="00FD3070" w:rsidRDefault="007E24B9" w:rsidP="00795259">
      <w:pPr>
        <w:jc w:val="center"/>
        <w:rPr>
          <w:b/>
          <w:sz w:val="28"/>
          <w:szCs w:val="28"/>
        </w:rPr>
      </w:pPr>
      <w:r w:rsidRPr="00FD3070">
        <w:rPr>
          <w:b/>
          <w:sz w:val="28"/>
          <w:szCs w:val="28"/>
        </w:rPr>
        <w:t xml:space="preserve">BİLİŞİM TEKNOLOJİLERİ VE YAZILIM DERSİ </w:t>
      </w:r>
    </w:p>
    <w:p w14:paraId="0737F127" w14:textId="77777777" w:rsidR="00795259" w:rsidRPr="00B6020B" w:rsidRDefault="0016327D" w:rsidP="00E019AB">
      <w:pPr>
        <w:jc w:val="center"/>
        <w:rPr>
          <w:b/>
        </w:rPr>
      </w:pPr>
      <w:r w:rsidRPr="00B6020B">
        <w:rPr>
          <w:b/>
        </w:rPr>
        <w:t>2. DÖNEM BAŞI</w:t>
      </w:r>
      <w:r w:rsidR="00795259" w:rsidRPr="00B6020B">
        <w:rPr>
          <w:b/>
        </w:rPr>
        <w:t xml:space="preserve"> </w:t>
      </w:r>
      <w:r w:rsidRPr="00B6020B">
        <w:rPr>
          <w:b/>
        </w:rPr>
        <w:t xml:space="preserve">ZÜMRE ÖĞRETMENLER KURULU </w:t>
      </w:r>
      <w:r w:rsidR="00795259" w:rsidRPr="00B6020B">
        <w:rPr>
          <w:b/>
        </w:rPr>
        <w:t>TOPLANTI TUTANAĞI</w:t>
      </w:r>
    </w:p>
    <w:p w14:paraId="7036C75E" w14:textId="59855F65" w:rsidR="00795259" w:rsidRDefault="00795259" w:rsidP="001E4226"/>
    <w:tbl>
      <w:tblPr>
        <w:tblStyle w:val="DzTablo1"/>
        <w:tblW w:w="9209"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3539"/>
        <w:gridCol w:w="377"/>
        <w:gridCol w:w="5293"/>
      </w:tblGrid>
      <w:tr w:rsidR="00BE6B2A" w14:paraId="7247B4A1" w14:textId="77777777" w:rsidTr="00BE6B2A">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00B9F4D0" w14:textId="2A4A48DE" w:rsidR="00BE6B2A" w:rsidRDefault="00BE6B2A" w:rsidP="00BE6B2A">
            <w:r w:rsidRPr="00B6020B">
              <w:t xml:space="preserve">TOPLANTI TARİHİ   </w:t>
            </w:r>
          </w:p>
        </w:tc>
        <w:tc>
          <w:tcPr>
            <w:tcW w:w="377" w:type="dxa"/>
            <w:vAlign w:val="center"/>
          </w:tcPr>
          <w:p w14:paraId="78F17CAB" w14:textId="16299B03" w:rsidR="00BE6B2A" w:rsidRPr="00BE6B2A" w:rsidRDefault="00BE6B2A" w:rsidP="00BE6B2A">
            <w:pPr>
              <w:jc w:val="right"/>
              <w:cnfStyle w:val="100000000000" w:firstRow="1" w:lastRow="0" w:firstColumn="0" w:lastColumn="0" w:oddVBand="0" w:evenVBand="0" w:oddHBand="0" w:evenHBand="0" w:firstRowFirstColumn="0" w:firstRowLastColumn="0" w:lastRowFirstColumn="0" w:lastRowLastColumn="0"/>
            </w:pPr>
            <w:r w:rsidRPr="00BE6B2A">
              <w:t>:</w:t>
            </w:r>
          </w:p>
        </w:tc>
        <w:tc>
          <w:tcPr>
            <w:tcW w:w="5293" w:type="dxa"/>
            <w:vAlign w:val="center"/>
          </w:tcPr>
          <w:p w14:paraId="6348934C" w14:textId="29964F6E" w:rsidR="00BE6B2A" w:rsidRPr="00BE6B2A" w:rsidRDefault="00BE6B2A" w:rsidP="00BE6B2A">
            <w:pPr>
              <w:cnfStyle w:val="100000000000" w:firstRow="1" w:lastRow="0" w:firstColumn="0" w:lastColumn="0" w:oddVBand="0" w:evenVBand="0" w:oddHBand="0" w:evenHBand="0" w:firstRowFirstColumn="0" w:firstRowLastColumn="0" w:lastRowFirstColumn="0" w:lastRowLastColumn="0"/>
              <w:rPr>
                <w:b w:val="0"/>
                <w:bCs w:val="0"/>
              </w:rPr>
            </w:pPr>
            <w:r w:rsidRPr="00BE6B2A">
              <w:rPr>
                <w:b w:val="0"/>
                <w:bCs w:val="0"/>
              </w:rPr>
              <w:t>0</w:t>
            </w:r>
            <w:r w:rsidR="002174A6">
              <w:rPr>
                <w:b w:val="0"/>
                <w:bCs w:val="0"/>
              </w:rPr>
              <w:t>3</w:t>
            </w:r>
            <w:r w:rsidRPr="00BE6B2A">
              <w:rPr>
                <w:b w:val="0"/>
                <w:bCs w:val="0"/>
              </w:rPr>
              <w:t>.02.</w:t>
            </w:r>
            <w:r w:rsidR="002174A6">
              <w:rPr>
                <w:b w:val="0"/>
                <w:bCs w:val="0"/>
              </w:rPr>
              <w:t>2026</w:t>
            </w:r>
          </w:p>
        </w:tc>
      </w:tr>
      <w:tr w:rsidR="00BE6B2A" w14:paraId="441E6138" w14:textId="77777777" w:rsidTr="00C07388">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3539" w:type="dxa"/>
            <w:shd w:val="clear" w:color="auto" w:fill="DAE9F7" w:themeFill="text2" w:themeFillTint="1A"/>
            <w:vAlign w:val="center"/>
          </w:tcPr>
          <w:p w14:paraId="43E98584" w14:textId="50E4FBE1" w:rsidR="00BE6B2A" w:rsidRDefault="00BE6B2A" w:rsidP="00BE6B2A">
            <w:r w:rsidRPr="00B6020B">
              <w:t>TOPLANTI SAATİ</w:t>
            </w:r>
          </w:p>
        </w:tc>
        <w:tc>
          <w:tcPr>
            <w:tcW w:w="377" w:type="dxa"/>
            <w:shd w:val="clear" w:color="auto" w:fill="DAE9F7" w:themeFill="text2" w:themeFillTint="1A"/>
            <w:vAlign w:val="center"/>
          </w:tcPr>
          <w:p w14:paraId="70B3EAB2" w14:textId="552C805B" w:rsidR="00BE6B2A" w:rsidRPr="00BE6B2A" w:rsidRDefault="00BE6B2A" w:rsidP="00BE6B2A">
            <w:pPr>
              <w:jc w:val="right"/>
              <w:cnfStyle w:val="000000100000" w:firstRow="0" w:lastRow="0" w:firstColumn="0" w:lastColumn="0" w:oddVBand="0" w:evenVBand="0" w:oddHBand="1" w:evenHBand="0" w:firstRowFirstColumn="0" w:firstRowLastColumn="0" w:lastRowFirstColumn="0" w:lastRowLastColumn="0"/>
              <w:rPr>
                <w:b/>
                <w:bCs/>
              </w:rPr>
            </w:pPr>
            <w:r w:rsidRPr="00BE6B2A">
              <w:rPr>
                <w:b/>
                <w:bCs/>
              </w:rPr>
              <w:t>:</w:t>
            </w:r>
          </w:p>
        </w:tc>
        <w:tc>
          <w:tcPr>
            <w:tcW w:w="5293" w:type="dxa"/>
            <w:shd w:val="clear" w:color="auto" w:fill="DAE9F7" w:themeFill="text2" w:themeFillTint="1A"/>
            <w:vAlign w:val="center"/>
          </w:tcPr>
          <w:p w14:paraId="413FB563" w14:textId="6F219F6F" w:rsidR="00BE6B2A" w:rsidRPr="00BE6B2A" w:rsidRDefault="00BE6B2A" w:rsidP="00BE6B2A">
            <w:pPr>
              <w:cnfStyle w:val="000000100000" w:firstRow="0" w:lastRow="0" w:firstColumn="0" w:lastColumn="0" w:oddVBand="0" w:evenVBand="0" w:oddHBand="1" w:evenHBand="0" w:firstRowFirstColumn="0" w:firstRowLastColumn="0" w:lastRowFirstColumn="0" w:lastRowLastColumn="0"/>
            </w:pPr>
            <w:r w:rsidRPr="00BE6B2A">
              <w:t>12.25</w:t>
            </w:r>
          </w:p>
        </w:tc>
      </w:tr>
      <w:tr w:rsidR="00BE6B2A" w14:paraId="6AA24C20" w14:textId="77777777" w:rsidTr="00BE6B2A">
        <w:trPr>
          <w:trHeight w:val="373"/>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5C847B68" w14:textId="20B004F8" w:rsidR="00BE6B2A" w:rsidRDefault="00BE6B2A" w:rsidP="00BE6B2A">
            <w:r w:rsidRPr="00B6020B">
              <w:t>TOPLANTI YERİ</w:t>
            </w:r>
          </w:p>
        </w:tc>
        <w:tc>
          <w:tcPr>
            <w:tcW w:w="377" w:type="dxa"/>
            <w:vAlign w:val="center"/>
          </w:tcPr>
          <w:p w14:paraId="617F2B5B" w14:textId="2744FABA" w:rsidR="00BE6B2A" w:rsidRPr="00BE6B2A" w:rsidRDefault="00BE6B2A" w:rsidP="00BE6B2A">
            <w:pPr>
              <w:jc w:val="right"/>
              <w:cnfStyle w:val="000000000000" w:firstRow="0" w:lastRow="0" w:firstColumn="0" w:lastColumn="0" w:oddVBand="0" w:evenVBand="0" w:oddHBand="0" w:evenHBand="0" w:firstRowFirstColumn="0" w:firstRowLastColumn="0" w:lastRowFirstColumn="0" w:lastRowLastColumn="0"/>
              <w:rPr>
                <w:b/>
                <w:bCs/>
              </w:rPr>
            </w:pPr>
            <w:r w:rsidRPr="00BE6B2A">
              <w:rPr>
                <w:b/>
                <w:bCs/>
              </w:rPr>
              <w:t>:</w:t>
            </w:r>
          </w:p>
        </w:tc>
        <w:tc>
          <w:tcPr>
            <w:tcW w:w="5293" w:type="dxa"/>
            <w:vAlign w:val="center"/>
          </w:tcPr>
          <w:p w14:paraId="66AF3572" w14:textId="5533A830" w:rsidR="00BE6B2A" w:rsidRPr="00BE6B2A" w:rsidRDefault="00BE6B2A" w:rsidP="00BE6B2A">
            <w:pPr>
              <w:cnfStyle w:val="000000000000" w:firstRow="0" w:lastRow="0" w:firstColumn="0" w:lastColumn="0" w:oddVBand="0" w:evenVBand="0" w:oddHBand="0" w:evenHBand="0" w:firstRowFirstColumn="0" w:firstRowLastColumn="0" w:lastRowFirstColumn="0" w:lastRowLastColumn="0"/>
            </w:pPr>
            <w:r w:rsidRPr="00BE6B2A">
              <w:t>Bilişim Teknolojileri Sınıfı</w:t>
            </w:r>
          </w:p>
        </w:tc>
      </w:tr>
      <w:tr w:rsidR="00BE6B2A" w14:paraId="5283AFE7" w14:textId="77777777" w:rsidTr="00C07388">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3539" w:type="dxa"/>
            <w:shd w:val="clear" w:color="auto" w:fill="DAE9F7" w:themeFill="text2" w:themeFillTint="1A"/>
            <w:vAlign w:val="center"/>
          </w:tcPr>
          <w:p w14:paraId="6F4F4F2C" w14:textId="15DB9596" w:rsidR="00BE6B2A" w:rsidRDefault="00BE6B2A" w:rsidP="00BE6B2A">
            <w:r w:rsidRPr="00B6020B">
              <w:t>TOPLANTI NO</w:t>
            </w:r>
          </w:p>
        </w:tc>
        <w:tc>
          <w:tcPr>
            <w:tcW w:w="377" w:type="dxa"/>
            <w:shd w:val="clear" w:color="auto" w:fill="DAE9F7" w:themeFill="text2" w:themeFillTint="1A"/>
            <w:vAlign w:val="center"/>
          </w:tcPr>
          <w:p w14:paraId="509D4C3C" w14:textId="1C5378FB" w:rsidR="00BE6B2A" w:rsidRPr="00BE6B2A" w:rsidRDefault="00BE6B2A" w:rsidP="00BE6B2A">
            <w:pPr>
              <w:jc w:val="right"/>
              <w:cnfStyle w:val="000000100000" w:firstRow="0" w:lastRow="0" w:firstColumn="0" w:lastColumn="0" w:oddVBand="0" w:evenVBand="0" w:oddHBand="1" w:evenHBand="0" w:firstRowFirstColumn="0" w:firstRowLastColumn="0" w:lastRowFirstColumn="0" w:lastRowLastColumn="0"/>
              <w:rPr>
                <w:b/>
                <w:bCs/>
              </w:rPr>
            </w:pPr>
            <w:r w:rsidRPr="00BE6B2A">
              <w:rPr>
                <w:b/>
                <w:bCs/>
              </w:rPr>
              <w:t>:</w:t>
            </w:r>
          </w:p>
        </w:tc>
        <w:tc>
          <w:tcPr>
            <w:tcW w:w="5293" w:type="dxa"/>
            <w:shd w:val="clear" w:color="auto" w:fill="DAE9F7" w:themeFill="text2" w:themeFillTint="1A"/>
            <w:vAlign w:val="center"/>
          </w:tcPr>
          <w:p w14:paraId="3D828060" w14:textId="54403CB6" w:rsidR="00BE6B2A" w:rsidRPr="00BE6B2A" w:rsidRDefault="00BE6B2A" w:rsidP="00BE6B2A">
            <w:pPr>
              <w:cnfStyle w:val="000000100000" w:firstRow="0" w:lastRow="0" w:firstColumn="0" w:lastColumn="0" w:oddVBand="0" w:evenVBand="0" w:oddHBand="1" w:evenHBand="0" w:firstRowFirstColumn="0" w:firstRowLastColumn="0" w:lastRowFirstColumn="0" w:lastRowLastColumn="0"/>
            </w:pPr>
            <w:r>
              <w:t>2</w:t>
            </w:r>
          </w:p>
        </w:tc>
      </w:tr>
      <w:tr w:rsidR="00BE6B2A" w14:paraId="2BBF2501" w14:textId="77777777" w:rsidTr="00BE6B2A">
        <w:trPr>
          <w:trHeight w:val="373"/>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21000045" w14:textId="54D05C01" w:rsidR="00BE6B2A" w:rsidRDefault="00BE6B2A" w:rsidP="00BE6B2A">
            <w:r w:rsidRPr="00B6020B">
              <w:t xml:space="preserve">TOPLANTIYA KATILANLAR    </w:t>
            </w:r>
          </w:p>
        </w:tc>
        <w:tc>
          <w:tcPr>
            <w:tcW w:w="377" w:type="dxa"/>
            <w:vAlign w:val="center"/>
          </w:tcPr>
          <w:p w14:paraId="18171842" w14:textId="4954ECA1" w:rsidR="00BE6B2A" w:rsidRPr="00BE6B2A" w:rsidRDefault="00BE6B2A" w:rsidP="00BE6B2A">
            <w:pPr>
              <w:jc w:val="right"/>
              <w:cnfStyle w:val="000000000000" w:firstRow="0" w:lastRow="0" w:firstColumn="0" w:lastColumn="0" w:oddVBand="0" w:evenVBand="0" w:oddHBand="0" w:evenHBand="0" w:firstRowFirstColumn="0" w:firstRowLastColumn="0" w:lastRowFirstColumn="0" w:lastRowLastColumn="0"/>
              <w:rPr>
                <w:b/>
                <w:bCs/>
              </w:rPr>
            </w:pPr>
            <w:r w:rsidRPr="00BE6B2A">
              <w:rPr>
                <w:b/>
                <w:bCs/>
              </w:rPr>
              <w:t>:</w:t>
            </w:r>
          </w:p>
        </w:tc>
        <w:tc>
          <w:tcPr>
            <w:tcW w:w="5293" w:type="dxa"/>
            <w:vAlign w:val="center"/>
          </w:tcPr>
          <w:p w14:paraId="490A5080" w14:textId="08C228AC" w:rsidR="00BE6B2A" w:rsidRPr="00BE6B2A" w:rsidRDefault="00BE6B2A" w:rsidP="00BE6B2A">
            <w:pPr>
              <w:cnfStyle w:val="000000000000" w:firstRow="0" w:lastRow="0" w:firstColumn="0" w:lastColumn="0" w:oddVBand="0" w:evenVBand="0" w:oddHBand="0" w:evenHBand="0" w:firstRowFirstColumn="0" w:firstRowLastColumn="0" w:lastRowFirstColumn="0" w:lastRowLastColumn="0"/>
            </w:pPr>
            <w:r w:rsidRPr="00BE6B2A">
              <w:t>Fatma KEMAL, Seçil GÖKÇE</w:t>
            </w:r>
          </w:p>
        </w:tc>
      </w:tr>
    </w:tbl>
    <w:p w14:paraId="327DADBF" w14:textId="77777777" w:rsidR="00BE6B2A" w:rsidRPr="00B6020B" w:rsidRDefault="00BE6B2A" w:rsidP="001E4226"/>
    <w:p w14:paraId="7B344D45" w14:textId="77777777" w:rsidR="001E4226" w:rsidRPr="00B6020B" w:rsidRDefault="001E4226" w:rsidP="001E4226"/>
    <w:p w14:paraId="208538D2" w14:textId="77777777" w:rsidR="001E4226" w:rsidRPr="00FD4D55" w:rsidRDefault="001E4226" w:rsidP="001E4226">
      <w:pPr>
        <w:jc w:val="center"/>
        <w:rPr>
          <w:b/>
          <w:color w:val="215E99" w:themeColor="text2" w:themeTint="BF"/>
          <w:sz w:val="28"/>
          <w:szCs w:val="28"/>
        </w:rPr>
      </w:pPr>
      <w:r w:rsidRPr="00FD4D55">
        <w:rPr>
          <w:b/>
          <w:color w:val="215E99" w:themeColor="text2" w:themeTint="BF"/>
          <w:sz w:val="28"/>
          <w:szCs w:val="28"/>
        </w:rPr>
        <w:t>GÜNDEM MADDELERİ</w:t>
      </w:r>
    </w:p>
    <w:p w14:paraId="34E1B85B" w14:textId="77777777" w:rsidR="001E4226" w:rsidRPr="00B6020B" w:rsidRDefault="001E4226" w:rsidP="00BA7817">
      <w:pPr>
        <w:numPr>
          <w:ilvl w:val="0"/>
          <w:numId w:val="1"/>
        </w:numPr>
        <w:spacing w:line="276" w:lineRule="auto"/>
      </w:pPr>
      <w:r w:rsidRPr="00B6020B">
        <w:t>Açılış ve yoklama</w:t>
      </w:r>
      <w:r w:rsidR="00393E9E" w:rsidRPr="00B6020B">
        <w:t>,</w:t>
      </w:r>
    </w:p>
    <w:p w14:paraId="526A58A5" w14:textId="1B1E38AE" w:rsidR="004735DC" w:rsidRPr="00B6020B" w:rsidRDefault="004735DC" w:rsidP="00BA7817">
      <w:pPr>
        <w:numPr>
          <w:ilvl w:val="0"/>
          <w:numId w:val="1"/>
        </w:numPr>
        <w:spacing w:line="276" w:lineRule="auto"/>
      </w:pPr>
      <w:r w:rsidRPr="00B6020B">
        <w:t>Bir önceki toplantıda alınan kararlar</w:t>
      </w:r>
      <w:r w:rsidR="000D733A">
        <w:t>ın gözden geçirilmesi</w:t>
      </w:r>
      <w:r w:rsidR="00D77368">
        <w:t xml:space="preserve"> ve öğrenci başarılarının değerlendirilmesi</w:t>
      </w:r>
      <w:r w:rsidR="00393E9E" w:rsidRPr="00B6020B">
        <w:t>,</w:t>
      </w:r>
    </w:p>
    <w:p w14:paraId="54D786C2" w14:textId="169A597E" w:rsidR="006F0A46" w:rsidRPr="00B6020B" w:rsidRDefault="006F0A46" w:rsidP="00BA7817">
      <w:pPr>
        <w:numPr>
          <w:ilvl w:val="0"/>
          <w:numId w:val="1"/>
        </w:numPr>
        <w:spacing w:line="276" w:lineRule="auto"/>
      </w:pPr>
      <w:r w:rsidRPr="00B6020B">
        <w:t xml:space="preserve">Planlamaların; </w:t>
      </w:r>
      <w:r w:rsidR="004735DC" w:rsidRPr="00B6020B">
        <w:t>E</w:t>
      </w:r>
      <w:r w:rsidRPr="00B6020B">
        <w:t>ğitim öğretim ile ilgili mevzuat</w:t>
      </w:r>
      <w:r w:rsidR="000D733A">
        <w:t>, Maarif modeli hedefleri</w:t>
      </w:r>
      <w:r w:rsidRPr="00B6020B">
        <w:t>, okulun kuruluş amacı ve ilgili alanın öğretim programına uygun yapılması,</w:t>
      </w:r>
    </w:p>
    <w:p w14:paraId="6B59B1FE" w14:textId="77777777" w:rsidR="00990567" w:rsidRPr="00B6020B" w:rsidRDefault="004735DC" w:rsidP="00BA7817">
      <w:pPr>
        <w:numPr>
          <w:ilvl w:val="0"/>
          <w:numId w:val="1"/>
        </w:numPr>
        <w:spacing w:line="276" w:lineRule="auto"/>
      </w:pPr>
      <w:r w:rsidRPr="00B6020B">
        <w:t>Atatürkçülükle ilgili konuların üzerinde durularak çalışmaların bu</w:t>
      </w:r>
      <w:r w:rsidR="00393E9E" w:rsidRPr="00B6020B">
        <w:t>na</w:t>
      </w:r>
      <w:r w:rsidRPr="00B6020B">
        <w:t xml:space="preserve">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r w:rsidR="00393E9E" w:rsidRPr="00B6020B">
        <w:t>,</w:t>
      </w:r>
    </w:p>
    <w:p w14:paraId="6B0E3E3A" w14:textId="77777777" w:rsidR="00EE193E" w:rsidRPr="00B6020B" w:rsidRDefault="00EE193E" w:rsidP="00BA7817">
      <w:pPr>
        <w:numPr>
          <w:ilvl w:val="0"/>
          <w:numId w:val="1"/>
        </w:numPr>
        <w:spacing w:line="276" w:lineRule="auto"/>
      </w:pPr>
      <w:r w:rsidRPr="00B6020B">
        <w:t>Derslerin işlenişinde uygulanacak öğretim yöntem ve tekniklerin belirlenmesi</w:t>
      </w:r>
      <w:r w:rsidR="00393E9E" w:rsidRPr="00B6020B">
        <w:t>,</w:t>
      </w:r>
    </w:p>
    <w:p w14:paraId="1C763913" w14:textId="77777777" w:rsidR="00EE193E" w:rsidRPr="00B6020B" w:rsidRDefault="00EE193E" w:rsidP="00BA7817">
      <w:pPr>
        <w:numPr>
          <w:ilvl w:val="0"/>
          <w:numId w:val="1"/>
        </w:numPr>
        <w:spacing w:line="276" w:lineRule="auto"/>
      </w:pPr>
      <w:r w:rsidRPr="00B6020B">
        <w:t>Özel eğitim ihtiyacı olan öğrenciler için bireys</w:t>
      </w:r>
      <w:r w:rsidR="00584647" w:rsidRPr="00B6020B">
        <w:t>e</w:t>
      </w:r>
      <w:r w:rsidRPr="00B6020B">
        <w:t>lleştiri</w:t>
      </w:r>
      <w:r w:rsidR="00584647" w:rsidRPr="00B6020B">
        <w:t>l</w:t>
      </w:r>
      <w:r w:rsidRPr="00B6020B">
        <w:t>miş eğitim programı (BEP) ile ders planlarının görüşülmesi</w:t>
      </w:r>
      <w:r w:rsidR="00393E9E" w:rsidRPr="00B6020B">
        <w:t>,</w:t>
      </w:r>
    </w:p>
    <w:p w14:paraId="7E784712" w14:textId="5070472E" w:rsidR="004735DC" w:rsidRPr="00B6020B" w:rsidRDefault="004735DC" w:rsidP="00BA7817">
      <w:pPr>
        <w:numPr>
          <w:ilvl w:val="0"/>
          <w:numId w:val="1"/>
        </w:numPr>
        <w:spacing w:line="276" w:lineRule="auto"/>
      </w:pPr>
      <w:r w:rsidRPr="00B6020B">
        <w:t xml:space="preserve">Diğer zümre ve alan öğretmenleriyle yapılacak </w:t>
      </w:r>
      <w:r w:rsidR="000D733A" w:rsidRPr="00B6020B">
        <w:t>iş birliği</w:t>
      </w:r>
      <w:r w:rsidRPr="00B6020B">
        <w:t xml:space="preserve"> ve esasların belirlenmesi</w:t>
      </w:r>
      <w:r w:rsidR="00393E9E" w:rsidRPr="00B6020B">
        <w:t>,</w:t>
      </w:r>
    </w:p>
    <w:p w14:paraId="674B6E14" w14:textId="77777777" w:rsidR="004735DC" w:rsidRPr="00B6020B" w:rsidRDefault="004735DC" w:rsidP="00BA7817">
      <w:pPr>
        <w:numPr>
          <w:ilvl w:val="0"/>
          <w:numId w:val="1"/>
        </w:numPr>
        <w:spacing w:line="276" w:lineRule="auto"/>
      </w:pPr>
      <w:r w:rsidRPr="00B6020B">
        <w:t>Öğretim alanı ile bilim ve teknolojideki gelişmelerin izlenerek uygulamalara yansıtılması</w:t>
      </w:r>
      <w:r w:rsidR="00393E9E" w:rsidRPr="00B6020B">
        <w:t>,</w:t>
      </w:r>
    </w:p>
    <w:p w14:paraId="53CAEEE0" w14:textId="767C967B" w:rsidR="00EE193E" w:rsidRPr="00B6020B" w:rsidRDefault="00EE193E" w:rsidP="00BA7817">
      <w:pPr>
        <w:numPr>
          <w:ilvl w:val="0"/>
          <w:numId w:val="1"/>
        </w:numPr>
        <w:spacing w:line="276" w:lineRule="auto"/>
      </w:pPr>
      <w:r w:rsidRPr="00B6020B">
        <w:t>Derslerin daha verimli işlenebilmesi için ihtiyaç duyulan kitap, araç-gereç vb. öğretim materyallerinin belirlenmesi</w:t>
      </w:r>
      <w:r w:rsidR="00393E9E" w:rsidRPr="00B6020B">
        <w:t>,</w:t>
      </w:r>
      <w:r w:rsidR="00DE12C0">
        <w:t xml:space="preserve"> </w:t>
      </w:r>
    </w:p>
    <w:p w14:paraId="2B3AD9A6" w14:textId="77777777" w:rsidR="00921CC6" w:rsidRPr="00B6020B" w:rsidRDefault="00921CC6" w:rsidP="00BA7817">
      <w:pPr>
        <w:numPr>
          <w:ilvl w:val="0"/>
          <w:numId w:val="1"/>
        </w:numPr>
        <w:spacing w:line="276" w:lineRule="auto"/>
      </w:pPr>
      <w:r w:rsidRPr="00B6020B">
        <w:t xml:space="preserve">Okul ve çevre </w:t>
      </w:r>
      <w:r w:rsidR="00155B24" w:rsidRPr="00B6020B">
        <w:t>imkânlarının</w:t>
      </w:r>
      <w:r w:rsidRPr="00B6020B">
        <w:t xml:space="preserve"> değerlendirilerek yapılacak deney, proje gezi gözlem etkinliklerinin planlanması</w:t>
      </w:r>
      <w:r w:rsidR="00393E9E" w:rsidRPr="00B6020B">
        <w:t>,</w:t>
      </w:r>
    </w:p>
    <w:p w14:paraId="0BBC79B8" w14:textId="77777777" w:rsidR="00921CC6" w:rsidRPr="00B6020B" w:rsidRDefault="00921CC6" w:rsidP="00BA7817">
      <w:pPr>
        <w:numPr>
          <w:ilvl w:val="0"/>
          <w:numId w:val="1"/>
        </w:numPr>
        <w:spacing w:line="276" w:lineRule="auto"/>
      </w:pPr>
      <w:r w:rsidRPr="00B6020B">
        <w:t>Sınavların, beceri sınavlarının ve ortak sınavların planlanması</w:t>
      </w:r>
      <w:r w:rsidR="00393E9E" w:rsidRPr="00B6020B">
        <w:t>,</w:t>
      </w:r>
    </w:p>
    <w:p w14:paraId="58963519" w14:textId="77777777" w:rsidR="00921CC6" w:rsidRPr="00B6020B" w:rsidRDefault="00921CC6" w:rsidP="00BA7817">
      <w:pPr>
        <w:numPr>
          <w:ilvl w:val="0"/>
          <w:numId w:val="1"/>
        </w:numPr>
        <w:spacing w:line="276" w:lineRule="auto"/>
      </w:pPr>
      <w:r w:rsidRPr="00B6020B">
        <w:t>Öğrencilerin ulusal ve uluslararası düzeyde katıldıkları çeşitli sınav ve yarışmalarda aldıkları sonuçlara ilişkin başarı durumları</w:t>
      </w:r>
      <w:r w:rsidR="00393E9E" w:rsidRPr="00B6020B">
        <w:t>,</w:t>
      </w:r>
    </w:p>
    <w:p w14:paraId="157FF533" w14:textId="77777777" w:rsidR="00921CC6" w:rsidRDefault="00921CC6" w:rsidP="00BA7817">
      <w:pPr>
        <w:numPr>
          <w:ilvl w:val="0"/>
          <w:numId w:val="1"/>
        </w:numPr>
        <w:spacing w:line="276" w:lineRule="auto"/>
      </w:pPr>
      <w:r w:rsidRPr="00B6020B">
        <w:t>Öğretim programları, okul ve çevre şartları dikkate alınarak eğitim kurumlarının kademe ve türüne göre proje konuları ile performans çalışmalarının belirlenmesi, planlanması ve bunların ölçme değerlendirilmesine yönelik ölçeklerin hazırlanması,</w:t>
      </w:r>
    </w:p>
    <w:p w14:paraId="5D8F4BC0" w14:textId="73CA6405" w:rsidR="002174A6" w:rsidRDefault="002174A6" w:rsidP="00BA7817">
      <w:pPr>
        <w:numPr>
          <w:ilvl w:val="0"/>
          <w:numId w:val="1"/>
        </w:numPr>
        <w:spacing w:line="276" w:lineRule="auto"/>
      </w:pPr>
      <w:r>
        <w:t>BTY 5.Sınıf Maarif Modeli ile olan yeni müfredatın okulda uygulamasının değerlendirilmesi,</w:t>
      </w:r>
    </w:p>
    <w:p w14:paraId="68EE5554" w14:textId="77777777" w:rsidR="00EF5E15" w:rsidRPr="00B6020B" w:rsidRDefault="00EF5E15" w:rsidP="00BA7817">
      <w:pPr>
        <w:numPr>
          <w:ilvl w:val="0"/>
          <w:numId w:val="1"/>
        </w:numPr>
        <w:spacing w:line="276" w:lineRule="auto"/>
      </w:pPr>
      <w:r>
        <w:t>İş güvenliği ve doğal afetler konusunda görüşmeler,</w:t>
      </w:r>
    </w:p>
    <w:p w14:paraId="1A4C7360" w14:textId="77777777" w:rsidR="00E37AB1" w:rsidRPr="00B6020B" w:rsidRDefault="00E37AB1" w:rsidP="00BA7817">
      <w:pPr>
        <w:numPr>
          <w:ilvl w:val="0"/>
          <w:numId w:val="1"/>
        </w:numPr>
        <w:spacing w:line="276" w:lineRule="auto"/>
      </w:pPr>
      <w:r w:rsidRPr="00B6020B">
        <w:t>Dilek ve temenniler.</w:t>
      </w:r>
    </w:p>
    <w:p w14:paraId="01F2E705" w14:textId="77777777" w:rsidR="00A43B75" w:rsidRDefault="00A43B75" w:rsidP="00BA7817">
      <w:pPr>
        <w:numPr>
          <w:ilvl w:val="0"/>
          <w:numId w:val="1"/>
        </w:numPr>
        <w:spacing w:line="276" w:lineRule="auto"/>
      </w:pPr>
      <w:r w:rsidRPr="00B6020B">
        <w:t>Kapanış</w:t>
      </w:r>
      <w:r w:rsidR="00393E9E" w:rsidRPr="00B6020B">
        <w:t>.</w:t>
      </w:r>
    </w:p>
    <w:p w14:paraId="47865D19" w14:textId="77777777" w:rsidR="00BC76CE" w:rsidRDefault="00FD4D55" w:rsidP="006D5BC9">
      <w:pPr>
        <w:spacing w:line="276" w:lineRule="auto"/>
        <w:jc w:val="center"/>
        <w:rPr>
          <w:b/>
          <w:bCs/>
        </w:rPr>
      </w:pPr>
      <w:r>
        <w:br w:type="page"/>
      </w:r>
      <w:r w:rsidR="006D5BC9">
        <w:lastRenderedPageBreak/>
        <w:t xml:space="preserve"> </w:t>
      </w:r>
      <w:r w:rsidR="006D5BC9" w:rsidRPr="006D5BC9">
        <w:rPr>
          <w:b/>
          <w:bCs/>
        </w:rPr>
        <w:t>GÜNDEM MADDELERİNİN GÖRÜŞÜLMESİ</w:t>
      </w:r>
    </w:p>
    <w:p w14:paraId="06BE2335" w14:textId="7D0BC4B5" w:rsidR="006D5BC9" w:rsidRDefault="00954148" w:rsidP="006D5BC9">
      <w:pPr>
        <w:spacing w:line="276" w:lineRule="auto"/>
        <w:jc w:val="center"/>
        <w:rPr>
          <w:b/>
          <w:color w:val="FFFFFF" w:themeColor="background1"/>
          <w:sz w:val="28"/>
        </w:rPr>
      </w:pPr>
      <w:r w:rsidRPr="00FD4D55">
        <w:rPr>
          <w:b/>
          <w:color w:val="FFFFFF" w:themeColor="background1"/>
          <w:sz w:val="28"/>
        </w:rPr>
        <w:t>R</w:t>
      </w:r>
    </w:p>
    <w:p w14:paraId="6F7C5F84" w14:textId="21FD759C" w:rsidR="0016327D" w:rsidRPr="00B6020B" w:rsidRDefault="0016327D" w:rsidP="006D5BC9">
      <w:pPr>
        <w:spacing w:line="360" w:lineRule="auto"/>
        <w:jc w:val="both"/>
      </w:pPr>
      <w:r w:rsidRPr="00B6020B">
        <w:rPr>
          <w:b/>
        </w:rPr>
        <w:t>1-</w:t>
      </w:r>
      <w:r w:rsidRPr="00B6020B">
        <w:t xml:space="preserve"> </w:t>
      </w:r>
      <w:r w:rsidR="002174A6">
        <w:t>2025</w:t>
      </w:r>
      <w:r w:rsidR="00C44826">
        <w:t>-</w:t>
      </w:r>
      <w:r w:rsidR="002174A6">
        <w:t>2026</w:t>
      </w:r>
      <w:r w:rsidR="00C44826">
        <w:t xml:space="preserve"> </w:t>
      </w:r>
      <w:r w:rsidR="007E24B9" w:rsidRPr="00B6020B">
        <w:t xml:space="preserve">Eğitim – Öğretim </w:t>
      </w:r>
      <w:r w:rsidR="00091816">
        <w:t xml:space="preserve">yılı </w:t>
      </w:r>
      <w:r w:rsidR="0016766B">
        <w:t>Özlüce Aziz Sancar Ortaokulu</w:t>
      </w:r>
      <w:r w:rsidR="006F0A46" w:rsidRPr="00B6020B">
        <w:t xml:space="preserve"> </w:t>
      </w:r>
      <w:r w:rsidR="007E24B9" w:rsidRPr="00B6020B">
        <w:t xml:space="preserve">Bilişim Teknolojileri ve Yazılım Dersi </w:t>
      </w:r>
      <w:r w:rsidRPr="00B6020B">
        <w:t xml:space="preserve">2. Dönem Başı </w:t>
      </w:r>
      <w:r w:rsidR="007E24B9" w:rsidRPr="00B6020B">
        <w:t>Z</w:t>
      </w:r>
      <w:r w:rsidR="00175F11" w:rsidRPr="00B6020B">
        <w:t xml:space="preserve">ümre Öğretmenler Kurulu Toplantısı </w:t>
      </w:r>
      <w:r w:rsidR="00BE6B2A">
        <w:t>0</w:t>
      </w:r>
      <w:r w:rsidR="00375F33">
        <w:t>3</w:t>
      </w:r>
      <w:r w:rsidR="00C44826">
        <w:t>.02.</w:t>
      </w:r>
      <w:r w:rsidR="002174A6">
        <w:t>2026</w:t>
      </w:r>
      <w:r w:rsidR="00C44826">
        <w:t xml:space="preserve"> </w:t>
      </w:r>
      <w:proofErr w:type="gramStart"/>
      <w:r w:rsidR="000D733A">
        <w:t>Salı</w:t>
      </w:r>
      <w:proofErr w:type="gramEnd"/>
      <w:r w:rsidR="000D733A">
        <w:t xml:space="preserve"> </w:t>
      </w:r>
      <w:r w:rsidR="00175F11" w:rsidRPr="00B6020B">
        <w:t>günü</w:t>
      </w:r>
      <w:r w:rsidR="00795259" w:rsidRPr="00B6020B">
        <w:t xml:space="preserve"> saat </w:t>
      </w:r>
      <w:r w:rsidR="000D733A" w:rsidRPr="00B6020B">
        <w:t>12.</w:t>
      </w:r>
      <w:r w:rsidR="000D733A">
        <w:t>25</w:t>
      </w:r>
      <w:r w:rsidR="000D733A" w:rsidRPr="00B6020B">
        <w:t>’te</w:t>
      </w:r>
      <w:r w:rsidR="00795259" w:rsidRPr="00B6020B">
        <w:t xml:space="preserve"> aşağıdaki gündem </w:t>
      </w:r>
      <w:r w:rsidR="00175F11" w:rsidRPr="00B6020B">
        <w:t>maddelerini görüşmek</w:t>
      </w:r>
      <w:r w:rsidR="00795259" w:rsidRPr="00B6020B">
        <w:t xml:space="preserve"> üzere</w:t>
      </w:r>
      <w:r w:rsidR="006F0A46" w:rsidRPr="00B6020B">
        <w:rPr>
          <w:b/>
        </w:rPr>
        <w:t xml:space="preserve"> </w:t>
      </w:r>
      <w:r w:rsidR="00BE6B2A" w:rsidRPr="00E019AB">
        <w:rPr>
          <w:bCs/>
        </w:rPr>
        <w:t>Fatma KEMAL</w:t>
      </w:r>
      <w:r w:rsidR="00175F11" w:rsidRPr="00B6020B">
        <w:t xml:space="preserve"> </w:t>
      </w:r>
      <w:r w:rsidR="00C44826">
        <w:t>b</w:t>
      </w:r>
      <w:r w:rsidR="00175F11" w:rsidRPr="00B6020B">
        <w:t>aşkanlığında</w:t>
      </w:r>
      <w:r w:rsidR="00795259" w:rsidRPr="00B6020B">
        <w:t xml:space="preserve"> </w:t>
      </w:r>
      <w:r w:rsidR="000D733A">
        <w:t>Bilişim Teknolojileri Sınıfında</w:t>
      </w:r>
      <w:r w:rsidR="006F0A46" w:rsidRPr="00B6020B">
        <w:t xml:space="preserve"> </w:t>
      </w:r>
      <w:r w:rsidR="00795259" w:rsidRPr="00B6020B">
        <w:t xml:space="preserve">yapılmıştır. </w:t>
      </w:r>
      <w:r w:rsidR="00175F11" w:rsidRPr="00B6020B">
        <w:t>Alınan yoklamada tüm katılımcıların hazır olduğu görülmüştür.</w:t>
      </w:r>
    </w:p>
    <w:p w14:paraId="11693A13" w14:textId="77777777" w:rsidR="00AA52E3" w:rsidRPr="00B6020B" w:rsidRDefault="00AA52E3" w:rsidP="00BA7817">
      <w:pPr>
        <w:spacing w:line="360" w:lineRule="auto"/>
        <w:jc w:val="both"/>
      </w:pPr>
    </w:p>
    <w:p w14:paraId="0CE5ACC5" w14:textId="5C5F9D3B" w:rsidR="007148B9" w:rsidRPr="00B6020B" w:rsidRDefault="00393E9E" w:rsidP="00BA7817">
      <w:pPr>
        <w:spacing w:line="360" w:lineRule="auto"/>
        <w:jc w:val="both"/>
      </w:pPr>
      <w:r w:rsidRPr="00B6020B">
        <w:rPr>
          <w:b/>
        </w:rPr>
        <w:t>2</w:t>
      </w:r>
      <w:r w:rsidR="00C11356" w:rsidRPr="00B6020B">
        <w:rPr>
          <w:b/>
        </w:rPr>
        <w:t>-</w:t>
      </w:r>
      <w:r w:rsidR="006F0A46" w:rsidRPr="00B6020B">
        <w:t xml:space="preserve"> Bir önceki </w:t>
      </w:r>
      <w:r w:rsidR="00F035FA">
        <w:t>toplantıda</w:t>
      </w:r>
      <w:r w:rsidR="006F0A46" w:rsidRPr="00B6020B">
        <w:t xml:space="preserve"> alınan kararlar gözden geçirildi. Öğrenci başarısına etki eden (uygulamalı ders anlatımı, proje ve yarışmalara teşvik vb</w:t>
      </w:r>
      <w:r w:rsidRPr="00B6020B">
        <w:t>.</w:t>
      </w:r>
      <w:r w:rsidR="006F0A46" w:rsidRPr="00B6020B">
        <w:t xml:space="preserve">) uygulamaların bu </w:t>
      </w:r>
      <w:r w:rsidR="00F035FA">
        <w:t>dönemde</w:t>
      </w:r>
      <w:r w:rsidR="006F0A46" w:rsidRPr="00B6020B">
        <w:t xml:space="preserve"> tekrar edilmesi </w:t>
      </w:r>
      <w:r w:rsidR="006D35BE">
        <w:t>uygun görüldü.</w:t>
      </w:r>
      <w:r w:rsidR="00D77368">
        <w:t xml:space="preserve"> İlk dönem bilişim teknolojileri ve yazılım dersinde %</w:t>
      </w:r>
      <w:r w:rsidR="000D733A">
        <w:t>99</w:t>
      </w:r>
      <w:r w:rsidR="00D77368">
        <w:t xml:space="preserve"> başarı sağlandığı Seçil GÖKÇE tarafından söylendi.</w:t>
      </w:r>
    </w:p>
    <w:p w14:paraId="6221A814" w14:textId="77777777" w:rsidR="00393E9E" w:rsidRPr="00B6020B" w:rsidRDefault="00393E9E" w:rsidP="00BA7817">
      <w:pPr>
        <w:spacing w:line="360" w:lineRule="auto"/>
        <w:jc w:val="both"/>
      </w:pPr>
    </w:p>
    <w:p w14:paraId="4039EF0B" w14:textId="39203A08" w:rsidR="00393E9E" w:rsidRPr="00B6020B" w:rsidRDefault="00393E9E" w:rsidP="00BA7817">
      <w:pPr>
        <w:spacing w:line="360" w:lineRule="auto"/>
        <w:jc w:val="both"/>
      </w:pPr>
      <w:r w:rsidRPr="00B6020B">
        <w:rPr>
          <w:b/>
        </w:rPr>
        <w:t xml:space="preserve">3- </w:t>
      </w:r>
      <w:r w:rsidR="000D733A" w:rsidRPr="000D733A">
        <w:rPr>
          <w:bCs/>
        </w:rPr>
        <w:t>Maarif</w:t>
      </w:r>
      <w:r w:rsidR="000D733A">
        <w:t xml:space="preserve"> modelinin odağında yer alan dijital okuryazarlık, bilgi okuryazarlığı, veri okuryazarlığı konularının dersin merkezinde olacak şekilde, p</w:t>
      </w:r>
      <w:r w:rsidRPr="00B6020B">
        <w:t>lanlamaların mevzuata ve Bi</w:t>
      </w:r>
      <w:r w:rsidR="0016327D" w:rsidRPr="00B6020B">
        <w:t>lişim Teknolojileri ve Yazılım D</w:t>
      </w:r>
      <w:r w:rsidRPr="00B6020B">
        <w:t xml:space="preserve">ersi öğretim programına uygun olarak </w:t>
      </w:r>
      <w:r w:rsidR="000D733A">
        <w:t>uygulanmasına</w:t>
      </w:r>
      <w:r w:rsidR="0016327D" w:rsidRPr="00B6020B">
        <w:t xml:space="preserve">, </w:t>
      </w:r>
      <w:r w:rsidR="000D733A">
        <w:t>ayrıca ders planlarında da bu unsurlara dikkat edilmesine karar verildi.</w:t>
      </w:r>
      <w:r w:rsidR="00375F33">
        <w:t xml:space="preserve"> Ders planlarının maarif modeli göz önüne alınarak hazırlanmaya devam edilmesi kararlaştırıldı.</w:t>
      </w:r>
    </w:p>
    <w:p w14:paraId="0994426E" w14:textId="77777777" w:rsidR="00393E9E" w:rsidRPr="00B6020B" w:rsidRDefault="00393E9E" w:rsidP="00BA7817">
      <w:pPr>
        <w:spacing w:line="360" w:lineRule="auto"/>
        <w:jc w:val="both"/>
      </w:pPr>
    </w:p>
    <w:p w14:paraId="50622C79" w14:textId="77777777" w:rsidR="00831BB7" w:rsidRDefault="00393E9E" w:rsidP="00BA7817">
      <w:pPr>
        <w:spacing w:line="360" w:lineRule="auto"/>
        <w:jc w:val="both"/>
      </w:pPr>
      <w:r w:rsidRPr="00B6020B">
        <w:rPr>
          <w:b/>
        </w:rPr>
        <w:t>4-</w:t>
      </w:r>
      <w:r w:rsidRPr="00B6020B">
        <w:t xml:space="preserve"> Derslerde konular işlenirken Atatürkçülükle ilgili konuların üzerinde durulmasına, yıllık plan ve ders planlarının hazırlanması ve uygulanmasında konu ve kazanım ağırlıklarının dikkate alınmasına ve </w:t>
      </w:r>
      <w:r w:rsidR="00256345" w:rsidRPr="00B6020B">
        <w:t xml:space="preserve">öğrencilere </w:t>
      </w:r>
      <w:r w:rsidRPr="00B6020B">
        <w:t xml:space="preserve">teknolojik gelişmeler ve bilinçli teknoloji kullanımı üzerine bilgilendirme </w:t>
      </w:r>
      <w:r w:rsidR="00B875D9" w:rsidRPr="00B6020B">
        <w:t xml:space="preserve">yapılmaya devam edilmesi </w:t>
      </w:r>
      <w:r w:rsidR="006D35BE">
        <w:t>uygun görüldü.</w:t>
      </w:r>
      <w:r w:rsidR="00B5281F">
        <w:t xml:space="preserve"> </w:t>
      </w:r>
    </w:p>
    <w:p w14:paraId="7A367F2A" w14:textId="77777777" w:rsidR="00831BB7" w:rsidRDefault="00831BB7" w:rsidP="00BA7817">
      <w:pPr>
        <w:spacing w:line="360" w:lineRule="auto"/>
        <w:jc w:val="both"/>
      </w:pPr>
    </w:p>
    <w:p w14:paraId="0FF24602" w14:textId="6150F792" w:rsidR="00375F33" w:rsidRPr="00B6020B" w:rsidRDefault="00B5281F" w:rsidP="00BA7817">
      <w:pPr>
        <w:spacing w:line="360" w:lineRule="auto"/>
        <w:jc w:val="both"/>
      </w:pPr>
      <w:r>
        <w:t>2.dönem özellikle 12 Mart İstiklal Marşının Kabulü, 18 Mart Çanakkale Şehitleri Anma günü, 23 Nisan Ulusal Egemenlik ve Çocuk bayramında dijital etkinliklerin ders planlarına ilave edilmesine karar verildi.</w:t>
      </w:r>
      <w:r w:rsidR="00375F33">
        <w:t xml:space="preserve"> Ayrıca </w:t>
      </w:r>
      <w:proofErr w:type="gramStart"/>
      <w:r w:rsidR="00375F33">
        <w:t>Mayıs</w:t>
      </w:r>
      <w:proofErr w:type="gramEnd"/>
      <w:r w:rsidR="00375F33">
        <w:t xml:space="preserve"> ayının başında yer alan Bilişim Haftası için etkinliklerin planlanması ve imkanlar dahilinde okulda “Teknoloji Sergisi” yapılmasının uygun olacağı Seçil GÖKÇE tarafından belirtildi.</w:t>
      </w:r>
    </w:p>
    <w:p w14:paraId="01DEFED9" w14:textId="77777777" w:rsidR="00AA52E3" w:rsidRPr="00B6020B" w:rsidRDefault="00AA52E3" w:rsidP="00BA7817">
      <w:pPr>
        <w:spacing w:line="360" w:lineRule="auto"/>
        <w:jc w:val="both"/>
      </w:pPr>
    </w:p>
    <w:p w14:paraId="62E36D5F" w14:textId="321E0190" w:rsidR="00D51FC8" w:rsidRDefault="00393E9E" w:rsidP="00BA7817">
      <w:pPr>
        <w:pStyle w:val="Normal1"/>
        <w:spacing w:line="360" w:lineRule="auto"/>
        <w:jc w:val="both"/>
        <w:rPr>
          <w:rFonts w:ascii="Times New Roman" w:hAnsi="Times New Roman" w:cs="Times New Roman"/>
          <w:sz w:val="24"/>
          <w:szCs w:val="24"/>
        </w:rPr>
      </w:pPr>
      <w:r w:rsidRPr="00B6020B">
        <w:rPr>
          <w:rFonts w:ascii="Times New Roman" w:hAnsi="Times New Roman" w:cs="Times New Roman"/>
          <w:b/>
          <w:sz w:val="24"/>
          <w:szCs w:val="24"/>
        </w:rPr>
        <w:t>5</w:t>
      </w:r>
      <w:r w:rsidR="00D51FC8" w:rsidRPr="00B6020B">
        <w:rPr>
          <w:rFonts w:ascii="Times New Roman" w:hAnsi="Times New Roman" w:cs="Times New Roman"/>
          <w:b/>
          <w:sz w:val="24"/>
          <w:szCs w:val="24"/>
        </w:rPr>
        <w:t xml:space="preserve">- </w:t>
      </w:r>
      <w:r w:rsidR="00D51FC8" w:rsidRPr="00B6020B">
        <w:rPr>
          <w:rFonts w:ascii="Times New Roman" w:hAnsi="Times New Roman" w:cs="Times New Roman"/>
          <w:sz w:val="24"/>
          <w:szCs w:val="24"/>
        </w:rPr>
        <w:t xml:space="preserve">Bilişim Teknolojileri ve Yazılım dersinin doğasına uygun olarak gösterip-yaptırma, uygulama, beyin fırtınası ve soru cevap, işbirlikçi öğrenim, akran </w:t>
      </w:r>
      <w:r w:rsidR="008D658A">
        <w:rPr>
          <w:rFonts w:ascii="Times New Roman" w:hAnsi="Times New Roman" w:cs="Times New Roman"/>
          <w:sz w:val="24"/>
          <w:szCs w:val="24"/>
        </w:rPr>
        <w:t>öğrenmesi</w:t>
      </w:r>
      <w:r w:rsidR="00D51FC8" w:rsidRPr="00B6020B">
        <w:rPr>
          <w:rFonts w:ascii="Times New Roman" w:hAnsi="Times New Roman" w:cs="Times New Roman"/>
          <w:sz w:val="24"/>
          <w:szCs w:val="24"/>
        </w:rPr>
        <w:t xml:space="preserve"> gibi öğrenci katılımının etkin olduğu yöntem ve tekniklerinin kullanılmasına</w:t>
      </w:r>
      <w:r w:rsidR="00506AE1" w:rsidRPr="00B6020B">
        <w:rPr>
          <w:rFonts w:ascii="Times New Roman" w:hAnsi="Times New Roman" w:cs="Times New Roman"/>
          <w:sz w:val="24"/>
          <w:szCs w:val="24"/>
        </w:rPr>
        <w:t xml:space="preserve"> ayrıca 2. Dönem p</w:t>
      </w:r>
      <w:r w:rsidR="00B875D9" w:rsidRPr="00B6020B">
        <w:rPr>
          <w:rFonts w:ascii="Times New Roman" w:hAnsi="Times New Roman" w:cs="Times New Roman"/>
          <w:sz w:val="24"/>
          <w:szCs w:val="24"/>
        </w:rPr>
        <w:t xml:space="preserve">roje tabanlı öğrenme tekniklerine ağırlık verilmesi </w:t>
      </w:r>
      <w:r w:rsidR="006D35BE">
        <w:rPr>
          <w:rFonts w:ascii="Times New Roman" w:hAnsi="Times New Roman" w:cs="Times New Roman"/>
          <w:sz w:val="24"/>
          <w:szCs w:val="24"/>
        </w:rPr>
        <w:t>uygun görüldü.</w:t>
      </w:r>
      <w:r w:rsidR="00F16471">
        <w:rPr>
          <w:rFonts w:ascii="Times New Roman" w:hAnsi="Times New Roman" w:cs="Times New Roman"/>
          <w:sz w:val="24"/>
          <w:szCs w:val="24"/>
        </w:rPr>
        <w:t xml:space="preserve"> Öğrencilerin ders süreçlerine katılımının </w:t>
      </w:r>
      <w:r w:rsidR="00F16471">
        <w:rPr>
          <w:rFonts w:ascii="Times New Roman" w:hAnsi="Times New Roman" w:cs="Times New Roman"/>
          <w:sz w:val="24"/>
          <w:szCs w:val="24"/>
        </w:rPr>
        <w:lastRenderedPageBreak/>
        <w:t>daha iyi olması ve eğitimin kalıcı olması için online ders içerikleri sunulması kararlaştırıldı.</w:t>
      </w:r>
      <w:r w:rsidR="008D658A">
        <w:rPr>
          <w:rFonts w:ascii="Times New Roman" w:hAnsi="Times New Roman" w:cs="Times New Roman"/>
          <w:sz w:val="24"/>
          <w:szCs w:val="24"/>
        </w:rPr>
        <w:t xml:space="preserve"> Ayrıca öğrencileri EBA ve </w:t>
      </w:r>
      <w:proofErr w:type="spellStart"/>
      <w:r w:rsidR="008D658A">
        <w:rPr>
          <w:rFonts w:ascii="Times New Roman" w:hAnsi="Times New Roman" w:cs="Times New Roman"/>
          <w:sz w:val="24"/>
          <w:szCs w:val="24"/>
        </w:rPr>
        <w:t>ClassDojo</w:t>
      </w:r>
      <w:proofErr w:type="spellEnd"/>
      <w:r w:rsidR="008D658A">
        <w:rPr>
          <w:rFonts w:ascii="Times New Roman" w:hAnsi="Times New Roman" w:cs="Times New Roman"/>
          <w:sz w:val="24"/>
          <w:szCs w:val="24"/>
        </w:rPr>
        <w:t xml:space="preserve"> sistemlerin</w:t>
      </w:r>
      <w:r w:rsidR="00087D7B">
        <w:rPr>
          <w:rFonts w:ascii="Times New Roman" w:hAnsi="Times New Roman" w:cs="Times New Roman"/>
          <w:sz w:val="24"/>
          <w:szCs w:val="24"/>
        </w:rPr>
        <w:t>de öğrencilerin bilgi ve ürettikleri içerikleri paylaşmasının iyi olacağı Seçil GÖKÇE tarafından belirtildi.</w:t>
      </w:r>
    </w:p>
    <w:p w14:paraId="49E7CB9A" w14:textId="77777777" w:rsidR="00BA7817" w:rsidRPr="00B6020B" w:rsidRDefault="00BA7817" w:rsidP="00BA7817">
      <w:pPr>
        <w:pStyle w:val="Normal1"/>
        <w:spacing w:line="360" w:lineRule="auto"/>
        <w:jc w:val="both"/>
        <w:rPr>
          <w:rFonts w:ascii="Times New Roman" w:hAnsi="Times New Roman" w:cs="Times New Roman"/>
          <w:sz w:val="24"/>
          <w:szCs w:val="24"/>
        </w:rPr>
      </w:pPr>
    </w:p>
    <w:p w14:paraId="5C7AA79D" w14:textId="2F7C79D1" w:rsidR="00393E9E" w:rsidRDefault="00393E9E" w:rsidP="00BA7817">
      <w:pPr>
        <w:pStyle w:val="Normal1"/>
        <w:spacing w:line="360" w:lineRule="auto"/>
        <w:jc w:val="both"/>
        <w:rPr>
          <w:rFonts w:ascii="Times New Roman" w:hAnsi="Times New Roman" w:cs="Times New Roman"/>
          <w:sz w:val="24"/>
          <w:szCs w:val="24"/>
        </w:rPr>
      </w:pPr>
      <w:r w:rsidRPr="00B6020B">
        <w:rPr>
          <w:rFonts w:ascii="Times New Roman" w:hAnsi="Times New Roman" w:cs="Times New Roman"/>
          <w:b/>
          <w:sz w:val="24"/>
          <w:szCs w:val="24"/>
        </w:rPr>
        <w:t>6-</w:t>
      </w:r>
      <w:r w:rsidRPr="00B6020B">
        <w:rPr>
          <w:rFonts w:ascii="Times New Roman" w:hAnsi="Times New Roman" w:cs="Times New Roman"/>
          <w:sz w:val="24"/>
          <w:szCs w:val="24"/>
        </w:rPr>
        <w:t xml:space="preserve"> Bilişim Teknolojileri ve Yazılım dersi </w:t>
      </w:r>
      <w:r w:rsidR="00087D7B">
        <w:rPr>
          <w:rFonts w:ascii="Times New Roman" w:hAnsi="Times New Roman" w:cs="Times New Roman"/>
          <w:sz w:val="24"/>
          <w:szCs w:val="24"/>
        </w:rPr>
        <w:t xml:space="preserve">yıllık planlarında farklılaştırma uygulandığı için </w:t>
      </w:r>
      <w:proofErr w:type="spellStart"/>
      <w:r w:rsidR="00087D7B">
        <w:rPr>
          <w:rFonts w:ascii="Times New Roman" w:hAnsi="Times New Roman" w:cs="Times New Roman"/>
          <w:sz w:val="24"/>
          <w:szCs w:val="24"/>
        </w:rPr>
        <w:t>BEP’li</w:t>
      </w:r>
      <w:proofErr w:type="spellEnd"/>
      <w:r w:rsidR="00087D7B">
        <w:rPr>
          <w:rFonts w:ascii="Times New Roman" w:hAnsi="Times New Roman" w:cs="Times New Roman"/>
          <w:sz w:val="24"/>
          <w:szCs w:val="24"/>
        </w:rPr>
        <w:t xml:space="preserve"> öğrencilere </w:t>
      </w:r>
      <w:proofErr w:type="gramStart"/>
      <w:r w:rsidR="00087D7B">
        <w:rPr>
          <w:rFonts w:ascii="Times New Roman" w:hAnsi="Times New Roman" w:cs="Times New Roman"/>
          <w:sz w:val="24"/>
          <w:szCs w:val="24"/>
        </w:rPr>
        <w:t>her hangi</w:t>
      </w:r>
      <w:proofErr w:type="gramEnd"/>
      <w:r w:rsidR="00087D7B">
        <w:rPr>
          <w:rFonts w:ascii="Times New Roman" w:hAnsi="Times New Roman" w:cs="Times New Roman"/>
          <w:sz w:val="24"/>
          <w:szCs w:val="24"/>
        </w:rPr>
        <w:t xml:space="preserve"> bir plan hazırlanmadan sürecin devam etmesinin uygun olduğu Seçil GÖKÇE tarafından söylendi. Mevcut yıllık planda ve ders planında zenginleştirme ve destekleme gibi farklılaştırmalar yer aldığı için ilgili öğrencilerin sınavlarının sadece BEP yapılacağı, derste ilgili planların kullanılmaya devam edeceği söylendi.</w:t>
      </w:r>
    </w:p>
    <w:p w14:paraId="687D159D" w14:textId="77777777" w:rsidR="00BA7817" w:rsidRPr="00B6020B" w:rsidRDefault="00BA7817" w:rsidP="00BA7817">
      <w:pPr>
        <w:pStyle w:val="Normal1"/>
        <w:spacing w:line="360" w:lineRule="auto"/>
        <w:jc w:val="both"/>
        <w:rPr>
          <w:rFonts w:ascii="Times New Roman" w:hAnsi="Times New Roman" w:cs="Times New Roman"/>
          <w:sz w:val="24"/>
          <w:szCs w:val="24"/>
        </w:rPr>
      </w:pPr>
    </w:p>
    <w:p w14:paraId="21B3113D" w14:textId="3CF230B5" w:rsidR="00393E9E" w:rsidRDefault="00393E9E" w:rsidP="00BA7817">
      <w:pPr>
        <w:pStyle w:val="Normal1"/>
        <w:spacing w:line="360" w:lineRule="auto"/>
        <w:jc w:val="both"/>
        <w:rPr>
          <w:rFonts w:ascii="Times New Roman" w:hAnsi="Times New Roman" w:cs="Times New Roman"/>
          <w:sz w:val="24"/>
          <w:szCs w:val="24"/>
        </w:rPr>
      </w:pPr>
      <w:r w:rsidRPr="00B6020B">
        <w:rPr>
          <w:rFonts w:ascii="Times New Roman" w:hAnsi="Times New Roman" w:cs="Times New Roman"/>
          <w:b/>
          <w:sz w:val="24"/>
          <w:szCs w:val="24"/>
        </w:rPr>
        <w:t>7-</w:t>
      </w:r>
      <w:r w:rsidRPr="00B6020B">
        <w:rPr>
          <w:rFonts w:ascii="Times New Roman" w:hAnsi="Times New Roman" w:cs="Times New Roman"/>
          <w:sz w:val="24"/>
          <w:szCs w:val="24"/>
        </w:rPr>
        <w:t xml:space="preserve"> Diğer zümre öğretmenlerinin Bilişim Teknolojileri alanına ihtiyaç duymaları halinde zümre öğretmenlerim</w:t>
      </w:r>
      <w:r w:rsidR="00B875D9" w:rsidRPr="00B6020B">
        <w:rPr>
          <w:rFonts w:ascii="Times New Roman" w:hAnsi="Times New Roman" w:cs="Times New Roman"/>
          <w:sz w:val="24"/>
          <w:szCs w:val="24"/>
        </w:rPr>
        <w:t>izin yardımcı olması gerektiği</w:t>
      </w:r>
      <w:r w:rsidRPr="00B6020B">
        <w:rPr>
          <w:rFonts w:ascii="Times New Roman" w:hAnsi="Times New Roman" w:cs="Times New Roman"/>
          <w:sz w:val="24"/>
          <w:szCs w:val="24"/>
        </w:rPr>
        <w:t xml:space="preserve">, ayrıca diğer derslerde verilecek proje, ödev gibi etkinliklerde Bilişim Teknolojilerinin kullanılmasına yönlendirilmesine ve bu kararın diğer zümrelerle </w:t>
      </w:r>
      <w:r w:rsidR="00B875D9" w:rsidRPr="00B6020B">
        <w:rPr>
          <w:rFonts w:ascii="Times New Roman" w:hAnsi="Times New Roman" w:cs="Times New Roman"/>
          <w:sz w:val="24"/>
          <w:szCs w:val="24"/>
        </w:rPr>
        <w:t xml:space="preserve">paylaşılması için gerekli çalışmalar yapılması gerektiği </w:t>
      </w:r>
      <w:r w:rsidR="006D35BE">
        <w:rPr>
          <w:rFonts w:ascii="Times New Roman" w:hAnsi="Times New Roman" w:cs="Times New Roman"/>
          <w:sz w:val="24"/>
          <w:szCs w:val="24"/>
        </w:rPr>
        <w:t>uygun görüldü.</w:t>
      </w:r>
      <w:r w:rsidR="008D658A">
        <w:rPr>
          <w:rFonts w:ascii="Times New Roman" w:hAnsi="Times New Roman" w:cs="Times New Roman"/>
          <w:sz w:val="24"/>
          <w:szCs w:val="24"/>
        </w:rPr>
        <w:t xml:space="preserve"> 5.sınıflarda Maarif Modeline göre değişen müfredat kapsamında özellikle matematik zümresinin 1.dönemde işlediği geometri konularının bilişim teknolojileri ve yazılım dersinde 2.dönemde problem çözme ve programlama bölümünde kodlama ile uygulamaya dönüştürülerek Maarif Modelindeki öğrenmelerin pekiştirilmesi kararlaştırıldı.</w:t>
      </w:r>
    </w:p>
    <w:p w14:paraId="6DA90588" w14:textId="77777777" w:rsidR="00BA7817" w:rsidRPr="00B6020B" w:rsidRDefault="00BA7817" w:rsidP="00BA7817">
      <w:pPr>
        <w:pStyle w:val="Normal1"/>
        <w:spacing w:line="360" w:lineRule="auto"/>
        <w:jc w:val="both"/>
        <w:rPr>
          <w:rFonts w:ascii="Times New Roman" w:hAnsi="Times New Roman" w:cs="Times New Roman"/>
          <w:sz w:val="24"/>
          <w:szCs w:val="24"/>
        </w:rPr>
      </w:pPr>
    </w:p>
    <w:p w14:paraId="08463157" w14:textId="6DE6745B" w:rsidR="00393E9E" w:rsidRDefault="00393E9E" w:rsidP="00BA7817">
      <w:pPr>
        <w:pStyle w:val="Normal1"/>
        <w:spacing w:line="360" w:lineRule="auto"/>
        <w:jc w:val="both"/>
        <w:rPr>
          <w:rFonts w:ascii="Times New Roman" w:hAnsi="Times New Roman" w:cs="Times New Roman"/>
          <w:sz w:val="24"/>
          <w:szCs w:val="24"/>
        </w:rPr>
      </w:pPr>
      <w:r w:rsidRPr="00B6020B">
        <w:rPr>
          <w:rFonts w:ascii="Times New Roman" w:hAnsi="Times New Roman" w:cs="Times New Roman"/>
          <w:b/>
          <w:sz w:val="24"/>
          <w:szCs w:val="24"/>
        </w:rPr>
        <w:t xml:space="preserve">8- </w:t>
      </w:r>
      <w:r w:rsidRPr="00B6020B">
        <w:rPr>
          <w:rFonts w:ascii="Times New Roman" w:hAnsi="Times New Roman" w:cs="Times New Roman"/>
          <w:sz w:val="24"/>
          <w:szCs w:val="24"/>
        </w:rPr>
        <w:t xml:space="preserve">Öğretim alanı ile bilim ve teknolojideki gelişmeler takip </w:t>
      </w:r>
      <w:r w:rsidR="00F16471">
        <w:rPr>
          <w:rFonts w:ascii="Times New Roman" w:hAnsi="Times New Roman" w:cs="Times New Roman"/>
          <w:sz w:val="24"/>
          <w:szCs w:val="24"/>
        </w:rPr>
        <w:t>edilerek ilgili kazanımlara uygun olarak derslerde yer verilmesi Seçil GÖKÇE tarafından vurgulandı.</w:t>
      </w:r>
      <w:r w:rsidR="00666D01">
        <w:rPr>
          <w:rFonts w:ascii="Times New Roman" w:hAnsi="Times New Roman" w:cs="Times New Roman"/>
          <w:sz w:val="24"/>
          <w:szCs w:val="24"/>
        </w:rPr>
        <w:t xml:space="preserve"> </w:t>
      </w:r>
      <w:r w:rsidR="00BC76CE">
        <w:rPr>
          <w:rFonts w:ascii="Times New Roman" w:hAnsi="Times New Roman" w:cs="Times New Roman"/>
          <w:sz w:val="24"/>
          <w:szCs w:val="24"/>
        </w:rPr>
        <w:t xml:space="preserve">Maarif modelinde ders içeriğine yapay </w:t>
      </w:r>
      <w:proofErr w:type="gramStart"/>
      <w:r w:rsidR="00BC76CE">
        <w:rPr>
          <w:rFonts w:ascii="Times New Roman" w:hAnsi="Times New Roman" w:cs="Times New Roman"/>
          <w:sz w:val="24"/>
          <w:szCs w:val="24"/>
        </w:rPr>
        <w:t>zeka</w:t>
      </w:r>
      <w:proofErr w:type="gramEnd"/>
      <w:r w:rsidR="00BC76CE">
        <w:rPr>
          <w:rFonts w:ascii="Times New Roman" w:hAnsi="Times New Roman" w:cs="Times New Roman"/>
          <w:sz w:val="24"/>
          <w:szCs w:val="24"/>
        </w:rPr>
        <w:t xml:space="preserve"> konularının da eklenmesi ile derslerde insan makine iş birliği şeklinde etkinliklerin yapılması uygun görüldü.</w:t>
      </w:r>
    </w:p>
    <w:p w14:paraId="07DF7EB2" w14:textId="77777777" w:rsidR="00BA7817" w:rsidRPr="00B6020B" w:rsidRDefault="00BA7817" w:rsidP="00BA7817">
      <w:pPr>
        <w:pStyle w:val="Normal1"/>
        <w:spacing w:line="360" w:lineRule="auto"/>
        <w:jc w:val="both"/>
        <w:rPr>
          <w:rFonts w:ascii="Times New Roman" w:hAnsi="Times New Roman" w:cs="Times New Roman"/>
          <w:sz w:val="24"/>
          <w:szCs w:val="24"/>
        </w:rPr>
      </w:pPr>
    </w:p>
    <w:p w14:paraId="240C2CF6" w14:textId="52D9CB4A" w:rsidR="00393E9E" w:rsidRDefault="00B875D9" w:rsidP="00BA7817">
      <w:pPr>
        <w:pStyle w:val="Normal1"/>
        <w:spacing w:line="360" w:lineRule="auto"/>
        <w:jc w:val="both"/>
        <w:rPr>
          <w:rFonts w:ascii="Times New Roman" w:hAnsi="Times New Roman" w:cs="Times New Roman"/>
          <w:sz w:val="24"/>
          <w:szCs w:val="24"/>
        </w:rPr>
      </w:pPr>
      <w:r w:rsidRPr="00B6020B">
        <w:rPr>
          <w:rFonts w:ascii="Times New Roman" w:hAnsi="Times New Roman" w:cs="Times New Roman"/>
          <w:b/>
          <w:sz w:val="24"/>
          <w:szCs w:val="24"/>
        </w:rPr>
        <w:t>9</w:t>
      </w:r>
      <w:r w:rsidR="00155B24" w:rsidRPr="00B6020B">
        <w:rPr>
          <w:rFonts w:ascii="Times New Roman" w:hAnsi="Times New Roman" w:cs="Times New Roman"/>
          <w:b/>
          <w:sz w:val="24"/>
          <w:szCs w:val="24"/>
        </w:rPr>
        <w:t>-</w:t>
      </w:r>
      <w:r w:rsidR="00155B24" w:rsidRPr="00B6020B">
        <w:rPr>
          <w:rFonts w:ascii="Times New Roman" w:hAnsi="Times New Roman" w:cs="Times New Roman"/>
          <w:sz w:val="24"/>
          <w:szCs w:val="24"/>
        </w:rPr>
        <w:t xml:space="preserve"> Derslerin daha verimli işlenebilmesi için </w:t>
      </w:r>
      <w:r w:rsidR="00666D01">
        <w:rPr>
          <w:rFonts w:ascii="Times New Roman" w:hAnsi="Times New Roman" w:cs="Times New Roman"/>
          <w:sz w:val="24"/>
          <w:szCs w:val="24"/>
        </w:rPr>
        <w:t>uygulanan müfredat</w:t>
      </w:r>
      <w:r w:rsidR="00155B24" w:rsidRPr="00B6020B">
        <w:rPr>
          <w:rFonts w:ascii="Times New Roman" w:hAnsi="Times New Roman" w:cs="Times New Roman"/>
          <w:sz w:val="24"/>
          <w:szCs w:val="24"/>
        </w:rPr>
        <w:t xml:space="preserve"> incelenerek</w:t>
      </w:r>
      <w:r w:rsidR="00666D01">
        <w:rPr>
          <w:rFonts w:ascii="Times New Roman" w:hAnsi="Times New Roman" w:cs="Times New Roman"/>
          <w:sz w:val="24"/>
          <w:szCs w:val="24"/>
        </w:rPr>
        <w:t xml:space="preserve">, öğrencilerin aktif olacağı şekilde dijital çalışmalar, </w:t>
      </w:r>
      <w:r w:rsidR="00F16471">
        <w:rPr>
          <w:rFonts w:ascii="Times New Roman" w:hAnsi="Times New Roman" w:cs="Times New Roman"/>
          <w:sz w:val="24"/>
          <w:szCs w:val="24"/>
        </w:rPr>
        <w:t>EBA ve dijital ortamda içerikler kullanılmasının uygun olduğu Seçil GÖKÇE tarafından vurgulandı.</w:t>
      </w:r>
    </w:p>
    <w:p w14:paraId="022598FC" w14:textId="77777777" w:rsidR="00BA7817" w:rsidRPr="00B6020B" w:rsidRDefault="00BA7817" w:rsidP="00BA7817">
      <w:pPr>
        <w:pStyle w:val="Normal1"/>
        <w:spacing w:line="360" w:lineRule="auto"/>
        <w:jc w:val="both"/>
        <w:rPr>
          <w:rFonts w:ascii="Times New Roman" w:hAnsi="Times New Roman" w:cs="Times New Roman"/>
          <w:sz w:val="24"/>
          <w:szCs w:val="24"/>
        </w:rPr>
      </w:pPr>
    </w:p>
    <w:p w14:paraId="776AB730" w14:textId="2A15BB66" w:rsidR="00155B24" w:rsidRDefault="00155B24" w:rsidP="00BA7817">
      <w:pPr>
        <w:pStyle w:val="Normal1"/>
        <w:spacing w:line="360" w:lineRule="auto"/>
        <w:jc w:val="both"/>
        <w:rPr>
          <w:rFonts w:ascii="Times New Roman" w:hAnsi="Times New Roman" w:cs="Times New Roman"/>
          <w:sz w:val="24"/>
          <w:szCs w:val="24"/>
        </w:rPr>
      </w:pPr>
      <w:r w:rsidRPr="00B6020B">
        <w:rPr>
          <w:rFonts w:ascii="Times New Roman" w:hAnsi="Times New Roman" w:cs="Times New Roman"/>
          <w:b/>
          <w:sz w:val="24"/>
          <w:szCs w:val="24"/>
        </w:rPr>
        <w:t>1</w:t>
      </w:r>
      <w:r w:rsidR="00B875D9" w:rsidRPr="00B6020B">
        <w:rPr>
          <w:rFonts w:ascii="Times New Roman" w:hAnsi="Times New Roman" w:cs="Times New Roman"/>
          <w:b/>
          <w:sz w:val="24"/>
          <w:szCs w:val="24"/>
        </w:rPr>
        <w:t>0</w:t>
      </w:r>
      <w:r w:rsidRPr="00B6020B">
        <w:rPr>
          <w:rFonts w:ascii="Times New Roman" w:hAnsi="Times New Roman" w:cs="Times New Roman"/>
          <w:b/>
          <w:sz w:val="24"/>
          <w:szCs w:val="24"/>
        </w:rPr>
        <w:t xml:space="preserve">- </w:t>
      </w:r>
      <w:r w:rsidR="00041A97">
        <w:rPr>
          <w:rFonts w:ascii="Times New Roman" w:hAnsi="Times New Roman" w:cs="Times New Roman"/>
          <w:sz w:val="24"/>
          <w:szCs w:val="24"/>
        </w:rPr>
        <w:t xml:space="preserve">Özellikle </w:t>
      </w:r>
      <w:r w:rsidR="00F16471">
        <w:rPr>
          <w:rFonts w:ascii="Times New Roman" w:hAnsi="Times New Roman" w:cs="Times New Roman"/>
          <w:sz w:val="24"/>
          <w:szCs w:val="24"/>
        </w:rPr>
        <w:t>mart ayında bilim teknoloji haftası ve mayıs ayında bilişim teknolojileri haftasında öğrencilerden görüş alınarak etkinlikler yapılması kararlaştırıldı.</w:t>
      </w:r>
      <w:r w:rsidR="00666D01">
        <w:rPr>
          <w:rFonts w:ascii="Times New Roman" w:hAnsi="Times New Roman" w:cs="Times New Roman"/>
          <w:sz w:val="24"/>
          <w:szCs w:val="24"/>
        </w:rPr>
        <w:t xml:space="preserve"> Mart ayında </w:t>
      </w:r>
      <w:r w:rsidR="00BC76CE">
        <w:rPr>
          <w:rFonts w:ascii="Times New Roman" w:hAnsi="Times New Roman" w:cs="Times New Roman"/>
          <w:sz w:val="24"/>
          <w:szCs w:val="24"/>
        </w:rPr>
        <w:t>sana müze</w:t>
      </w:r>
      <w:r w:rsidR="00666D01">
        <w:rPr>
          <w:rFonts w:ascii="Times New Roman" w:hAnsi="Times New Roman" w:cs="Times New Roman"/>
          <w:sz w:val="24"/>
          <w:szCs w:val="24"/>
        </w:rPr>
        <w:t xml:space="preserve"> gezi</w:t>
      </w:r>
      <w:r w:rsidR="00BC76CE">
        <w:rPr>
          <w:rFonts w:ascii="Times New Roman" w:hAnsi="Times New Roman" w:cs="Times New Roman"/>
          <w:sz w:val="24"/>
          <w:szCs w:val="24"/>
        </w:rPr>
        <w:t>leri</w:t>
      </w:r>
      <w:r w:rsidR="00666D01">
        <w:rPr>
          <w:rFonts w:ascii="Times New Roman" w:hAnsi="Times New Roman" w:cs="Times New Roman"/>
          <w:sz w:val="24"/>
          <w:szCs w:val="24"/>
        </w:rPr>
        <w:t>, mayıs ayında da Bursa İnovasyon merkezinin yapacağı çalışmalar katılınmasına karar verildi.</w:t>
      </w:r>
    </w:p>
    <w:p w14:paraId="54029CC2" w14:textId="77777777" w:rsidR="00BA7817" w:rsidRPr="00B6020B" w:rsidRDefault="00BA7817" w:rsidP="00BA7817">
      <w:pPr>
        <w:pStyle w:val="Normal1"/>
        <w:spacing w:line="360" w:lineRule="auto"/>
        <w:jc w:val="both"/>
        <w:rPr>
          <w:rFonts w:ascii="Times New Roman" w:hAnsi="Times New Roman" w:cs="Times New Roman"/>
          <w:sz w:val="24"/>
          <w:szCs w:val="24"/>
        </w:rPr>
      </w:pPr>
    </w:p>
    <w:p w14:paraId="034493AD" w14:textId="48A6A9C3" w:rsidR="00E02CC8" w:rsidRDefault="00E02CC8" w:rsidP="00BA7817">
      <w:pPr>
        <w:pStyle w:val="Normal1"/>
        <w:spacing w:line="360" w:lineRule="auto"/>
        <w:jc w:val="both"/>
        <w:rPr>
          <w:rFonts w:ascii="Times New Roman" w:hAnsi="Times New Roman" w:cs="Times New Roman"/>
          <w:b/>
          <w:sz w:val="24"/>
          <w:szCs w:val="24"/>
        </w:rPr>
      </w:pPr>
      <w:r w:rsidRPr="00B6020B">
        <w:rPr>
          <w:rFonts w:ascii="Times New Roman" w:hAnsi="Times New Roman" w:cs="Times New Roman"/>
          <w:b/>
          <w:sz w:val="24"/>
          <w:szCs w:val="24"/>
        </w:rPr>
        <w:lastRenderedPageBreak/>
        <w:t>1</w:t>
      </w:r>
      <w:r w:rsidR="00B875D9" w:rsidRPr="00B6020B">
        <w:rPr>
          <w:rFonts w:ascii="Times New Roman" w:hAnsi="Times New Roman" w:cs="Times New Roman"/>
          <w:b/>
          <w:sz w:val="24"/>
          <w:szCs w:val="24"/>
        </w:rPr>
        <w:t>1</w:t>
      </w:r>
      <w:r w:rsidRPr="00B6020B">
        <w:rPr>
          <w:rFonts w:ascii="Times New Roman" w:hAnsi="Times New Roman" w:cs="Times New Roman"/>
          <w:b/>
          <w:sz w:val="24"/>
          <w:szCs w:val="24"/>
        </w:rPr>
        <w:t>-</w:t>
      </w:r>
      <w:r w:rsidRPr="00B6020B">
        <w:rPr>
          <w:rFonts w:ascii="Times New Roman" w:hAnsi="Times New Roman" w:cs="Times New Roman"/>
          <w:sz w:val="24"/>
          <w:szCs w:val="24"/>
        </w:rPr>
        <w:t xml:space="preserve"> </w:t>
      </w:r>
      <w:r w:rsidR="002174A6">
        <w:rPr>
          <w:rFonts w:ascii="Times New Roman" w:hAnsi="Times New Roman" w:cs="Times New Roman"/>
          <w:sz w:val="24"/>
          <w:szCs w:val="24"/>
        </w:rPr>
        <w:t>2025</w:t>
      </w:r>
      <w:r w:rsidR="00363B64">
        <w:rPr>
          <w:rFonts w:ascii="Times New Roman" w:hAnsi="Times New Roman" w:cs="Times New Roman"/>
          <w:sz w:val="24"/>
          <w:szCs w:val="24"/>
        </w:rPr>
        <w:t xml:space="preserve"> – </w:t>
      </w:r>
      <w:r w:rsidR="002174A6">
        <w:rPr>
          <w:rFonts w:ascii="Times New Roman" w:hAnsi="Times New Roman" w:cs="Times New Roman"/>
          <w:sz w:val="24"/>
          <w:szCs w:val="24"/>
        </w:rPr>
        <w:t>2026</w:t>
      </w:r>
      <w:r w:rsidR="00363B64">
        <w:rPr>
          <w:rFonts w:ascii="Times New Roman" w:hAnsi="Times New Roman" w:cs="Times New Roman"/>
          <w:sz w:val="24"/>
          <w:szCs w:val="24"/>
        </w:rPr>
        <w:t xml:space="preserve"> Eğitim Öğretim yılı 2.döneminde y</w:t>
      </w:r>
      <w:r w:rsidRPr="00B6020B">
        <w:rPr>
          <w:rFonts w:ascii="Times New Roman" w:hAnsi="Times New Roman" w:cs="Times New Roman"/>
          <w:sz w:val="24"/>
          <w:szCs w:val="24"/>
        </w:rPr>
        <w:t>apılacak sınavların</w:t>
      </w:r>
      <w:r w:rsidR="00363B64">
        <w:rPr>
          <w:rFonts w:ascii="Times New Roman" w:hAnsi="Times New Roman" w:cs="Times New Roman"/>
          <w:b/>
          <w:sz w:val="24"/>
          <w:szCs w:val="24"/>
        </w:rPr>
        <w:t xml:space="preserve"> </w:t>
      </w:r>
      <w:r w:rsidR="00363B64" w:rsidRPr="00363B64">
        <w:rPr>
          <w:rFonts w:ascii="Times New Roman" w:hAnsi="Times New Roman" w:cs="Times New Roman"/>
          <w:bCs/>
          <w:sz w:val="24"/>
          <w:szCs w:val="24"/>
        </w:rPr>
        <w:t>tablodaki gibi yapılmasına karar verildi.</w:t>
      </w:r>
    </w:p>
    <w:tbl>
      <w:tblPr>
        <w:tblStyle w:val="ListeTablo4-Vurgu2"/>
        <w:tblW w:w="9209" w:type="dxa"/>
        <w:tblLook w:val="04A0" w:firstRow="1" w:lastRow="0" w:firstColumn="1" w:lastColumn="0" w:noHBand="0" w:noVBand="1"/>
      </w:tblPr>
      <w:tblGrid>
        <w:gridCol w:w="1696"/>
        <w:gridCol w:w="2265"/>
        <w:gridCol w:w="3264"/>
        <w:gridCol w:w="1984"/>
      </w:tblGrid>
      <w:tr w:rsidR="00666D01" w14:paraId="7C4A6B8C" w14:textId="77777777" w:rsidTr="00363B64">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38094D64" w14:textId="30220E79" w:rsidR="00666D01" w:rsidRPr="00363B64" w:rsidRDefault="00363B64" w:rsidP="00363B64">
            <w:pPr>
              <w:pStyle w:val="Normal1"/>
              <w:spacing w:line="240" w:lineRule="auto"/>
              <w:jc w:val="center"/>
              <w:rPr>
                <w:rFonts w:ascii="Times New Roman" w:hAnsi="Times New Roman" w:cs="Times New Roman"/>
                <w:color w:val="FFFFFF" w:themeColor="background1"/>
                <w:sz w:val="24"/>
                <w:szCs w:val="24"/>
              </w:rPr>
            </w:pPr>
            <w:r w:rsidRPr="00363B64">
              <w:rPr>
                <w:rFonts w:ascii="Times New Roman" w:hAnsi="Times New Roman" w:cs="Times New Roman"/>
                <w:color w:val="FFFFFF" w:themeColor="background1"/>
                <w:sz w:val="24"/>
                <w:szCs w:val="24"/>
              </w:rPr>
              <w:t>Sınıf</w:t>
            </w:r>
          </w:p>
        </w:tc>
        <w:tc>
          <w:tcPr>
            <w:tcW w:w="2265" w:type="dxa"/>
            <w:vAlign w:val="center"/>
          </w:tcPr>
          <w:p w14:paraId="57EAC1E7" w14:textId="0BB66692" w:rsidR="00666D01" w:rsidRPr="00363B64" w:rsidRDefault="00363B64" w:rsidP="00363B64">
            <w:pPr>
              <w:pStyle w:val="Normal1"/>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363B64">
              <w:rPr>
                <w:rFonts w:ascii="Times New Roman" w:hAnsi="Times New Roman" w:cs="Times New Roman"/>
                <w:color w:val="FFFFFF" w:themeColor="background1"/>
                <w:sz w:val="24"/>
                <w:szCs w:val="24"/>
              </w:rPr>
              <w:t>Türü</w:t>
            </w:r>
          </w:p>
        </w:tc>
        <w:tc>
          <w:tcPr>
            <w:tcW w:w="3264" w:type="dxa"/>
            <w:vAlign w:val="center"/>
          </w:tcPr>
          <w:p w14:paraId="641DAD2F" w14:textId="3DBB5CDF" w:rsidR="00666D01" w:rsidRPr="00363B64" w:rsidRDefault="00666D01" w:rsidP="00363B64">
            <w:pPr>
              <w:pStyle w:val="Normal1"/>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363B64">
              <w:rPr>
                <w:rFonts w:ascii="Times New Roman" w:hAnsi="Times New Roman" w:cs="Times New Roman"/>
                <w:color w:val="FFFFFF" w:themeColor="background1"/>
                <w:sz w:val="24"/>
                <w:szCs w:val="24"/>
              </w:rPr>
              <w:t>Sınav Haftası</w:t>
            </w:r>
          </w:p>
        </w:tc>
        <w:tc>
          <w:tcPr>
            <w:tcW w:w="1984" w:type="dxa"/>
            <w:vAlign w:val="center"/>
          </w:tcPr>
          <w:p w14:paraId="6189BDFD" w14:textId="47353A98" w:rsidR="00666D01" w:rsidRPr="00363B64" w:rsidRDefault="00363B64" w:rsidP="00363B64">
            <w:pPr>
              <w:pStyle w:val="Normal1"/>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363B64">
              <w:rPr>
                <w:rFonts w:ascii="Times New Roman" w:hAnsi="Times New Roman" w:cs="Times New Roman"/>
                <w:color w:val="FFFFFF" w:themeColor="background1"/>
                <w:sz w:val="24"/>
                <w:szCs w:val="24"/>
              </w:rPr>
              <w:t>Açıklama</w:t>
            </w:r>
          </w:p>
        </w:tc>
      </w:tr>
      <w:tr w:rsidR="00BC76CE" w14:paraId="40D414A8" w14:textId="77777777" w:rsidTr="009F7CC8">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4E0CD57E" w14:textId="315CB177" w:rsidR="00BC76CE" w:rsidRDefault="00BC76CE" w:rsidP="00363B64">
            <w:pPr>
              <w:pStyle w:val="Normal1"/>
              <w:spacing w:line="240" w:lineRule="auto"/>
              <w:rPr>
                <w:rFonts w:ascii="Times New Roman" w:hAnsi="Times New Roman" w:cs="Times New Roman"/>
                <w:sz w:val="24"/>
                <w:szCs w:val="24"/>
              </w:rPr>
            </w:pPr>
            <w:r>
              <w:rPr>
                <w:rFonts w:ascii="Times New Roman" w:hAnsi="Times New Roman" w:cs="Times New Roman"/>
                <w:sz w:val="24"/>
                <w:szCs w:val="24"/>
              </w:rPr>
              <w:t>5.Sınıf 1.Sınav</w:t>
            </w:r>
          </w:p>
        </w:tc>
        <w:tc>
          <w:tcPr>
            <w:tcW w:w="2265" w:type="dxa"/>
            <w:vAlign w:val="center"/>
          </w:tcPr>
          <w:p w14:paraId="5D671186" w14:textId="35C136E9" w:rsidR="00BC76CE" w:rsidRDefault="00BC76CE" w:rsidP="00363B64">
            <w:pPr>
              <w:pStyle w:val="Normal1"/>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Yazılı Yoklama</w:t>
            </w:r>
          </w:p>
        </w:tc>
        <w:tc>
          <w:tcPr>
            <w:tcW w:w="3264" w:type="dxa"/>
            <w:vAlign w:val="center"/>
          </w:tcPr>
          <w:p w14:paraId="561817D9" w14:textId="53D2446D" w:rsidR="00BC76CE" w:rsidRDefault="00BC76CE" w:rsidP="00363B64">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 Mart – 10 Nisan 2026</w:t>
            </w:r>
          </w:p>
        </w:tc>
        <w:tc>
          <w:tcPr>
            <w:tcW w:w="1984" w:type="dxa"/>
            <w:vMerge w:val="restart"/>
            <w:vAlign w:val="center"/>
          </w:tcPr>
          <w:p w14:paraId="7557B553" w14:textId="3E54461A" w:rsidR="00BC76CE" w:rsidRPr="00363B64" w:rsidRDefault="00BC76CE" w:rsidP="009F7CC8">
            <w:pPr>
              <w:pStyle w:val="Normal1"/>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3B64">
              <w:rPr>
                <w:rFonts w:ascii="Times New Roman" w:hAnsi="Times New Roman" w:cs="Times New Roman"/>
              </w:rPr>
              <w:t>Okul sınav takvimine göre yapılacaktır.</w:t>
            </w:r>
          </w:p>
        </w:tc>
      </w:tr>
      <w:tr w:rsidR="00BC76CE" w14:paraId="0BE86116" w14:textId="77777777" w:rsidTr="00363B64">
        <w:trPr>
          <w:trHeight w:val="416"/>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23295344" w14:textId="378726EF" w:rsidR="00BC76CE" w:rsidRDefault="00BC76CE" w:rsidP="00363B64">
            <w:pPr>
              <w:pStyle w:val="Normal1"/>
              <w:spacing w:line="240" w:lineRule="auto"/>
              <w:rPr>
                <w:rFonts w:ascii="Times New Roman" w:hAnsi="Times New Roman" w:cs="Times New Roman"/>
                <w:sz w:val="24"/>
                <w:szCs w:val="24"/>
              </w:rPr>
            </w:pPr>
            <w:r>
              <w:rPr>
                <w:rFonts w:ascii="Times New Roman" w:hAnsi="Times New Roman" w:cs="Times New Roman"/>
                <w:sz w:val="24"/>
                <w:szCs w:val="24"/>
              </w:rPr>
              <w:t>5.Sınıf 2.Sınav</w:t>
            </w:r>
          </w:p>
        </w:tc>
        <w:tc>
          <w:tcPr>
            <w:tcW w:w="2265" w:type="dxa"/>
            <w:vAlign w:val="center"/>
          </w:tcPr>
          <w:p w14:paraId="036C1034" w14:textId="23C48C26" w:rsidR="00BC76CE" w:rsidRDefault="00BC76CE" w:rsidP="00363B64">
            <w:pPr>
              <w:pStyle w:val="Normal1"/>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Yazılı Yoklama</w:t>
            </w:r>
          </w:p>
        </w:tc>
        <w:tc>
          <w:tcPr>
            <w:tcW w:w="3264" w:type="dxa"/>
            <w:vAlign w:val="center"/>
          </w:tcPr>
          <w:p w14:paraId="63B64CB7" w14:textId="0007585A" w:rsidR="00BC76CE" w:rsidRDefault="00BC76CE" w:rsidP="00363B64">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 11 Haziran 2026</w:t>
            </w:r>
          </w:p>
        </w:tc>
        <w:tc>
          <w:tcPr>
            <w:tcW w:w="1984" w:type="dxa"/>
            <w:vMerge/>
          </w:tcPr>
          <w:p w14:paraId="63AA00AA" w14:textId="77777777" w:rsidR="00BC76CE" w:rsidRPr="00363B64" w:rsidRDefault="00BC76CE" w:rsidP="00363B64">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C76CE" w14:paraId="02012AB4" w14:textId="77777777" w:rsidTr="00363B64">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6CE14EF9" w14:textId="34DA2C99" w:rsidR="00BC76CE" w:rsidRDefault="00BC76CE" w:rsidP="00363B64">
            <w:pPr>
              <w:pStyle w:val="Normal1"/>
              <w:spacing w:line="240" w:lineRule="auto"/>
              <w:rPr>
                <w:rFonts w:ascii="Times New Roman" w:hAnsi="Times New Roman" w:cs="Times New Roman"/>
                <w:sz w:val="24"/>
                <w:szCs w:val="24"/>
              </w:rPr>
            </w:pPr>
            <w:r>
              <w:rPr>
                <w:rFonts w:ascii="Times New Roman" w:hAnsi="Times New Roman" w:cs="Times New Roman"/>
                <w:sz w:val="24"/>
                <w:szCs w:val="24"/>
              </w:rPr>
              <w:t>6.Sınıf 1.Sınav</w:t>
            </w:r>
          </w:p>
        </w:tc>
        <w:tc>
          <w:tcPr>
            <w:tcW w:w="2265" w:type="dxa"/>
            <w:vAlign w:val="center"/>
          </w:tcPr>
          <w:p w14:paraId="1A9F9953" w14:textId="6DED3FAB" w:rsidR="00BC76CE" w:rsidRDefault="00BC76CE" w:rsidP="00363B64">
            <w:pPr>
              <w:pStyle w:val="Normal1"/>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Yazılı Yoklama</w:t>
            </w:r>
          </w:p>
        </w:tc>
        <w:tc>
          <w:tcPr>
            <w:tcW w:w="3264" w:type="dxa"/>
            <w:vAlign w:val="center"/>
          </w:tcPr>
          <w:p w14:paraId="77C9CA29" w14:textId="4C471BD0" w:rsidR="00BC76CE" w:rsidRDefault="00BC76CE" w:rsidP="00363B64">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 Mart – 10 Nisan 2026</w:t>
            </w:r>
          </w:p>
        </w:tc>
        <w:tc>
          <w:tcPr>
            <w:tcW w:w="1984" w:type="dxa"/>
            <w:vMerge/>
          </w:tcPr>
          <w:p w14:paraId="135D6BE7" w14:textId="77777777" w:rsidR="00BC76CE" w:rsidRPr="00363B64" w:rsidRDefault="00BC76CE" w:rsidP="00363B64">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C76CE" w14:paraId="5AD61D75" w14:textId="77777777" w:rsidTr="009F7CC8">
        <w:tc>
          <w:tcPr>
            <w:cnfStyle w:val="001000000000" w:firstRow="0" w:lastRow="0" w:firstColumn="1" w:lastColumn="0" w:oddVBand="0" w:evenVBand="0" w:oddHBand="0" w:evenHBand="0" w:firstRowFirstColumn="0" w:firstRowLastColumn="0" w:lastRowFirstColumn="0" w:lastRowLastColumn="0"/>
            <w:tcW w:w="1696" w:type="dxa"/>
            <w:vAlign w:val="center"/>
          </w:tcPr>
          <w:p w14:paraId="01CFEE32" w14:textId="67FE68DE" w:rsidR="00BC76CE" w:rsidRDefault="00BC76CE" w:rsidP="00363B64">
            <w:pPr>
              <w:pStyle w:val="Normal1"/>
              <w:spacing w:line="240" w:lineRule="auto"/>
              <w:rPr>
                <w:rFonts w:ascii="Times New Roman" w:hAnsi="Times New Roman" w:cs="Times New Roman"/>
                <w:sz w:val="24"/>
                <w:szCs w:val="24"/>
              </w:rPr>
            </w:pPr>
            <w:r>
              <w:rPr>
                <w:rFonts w:ascii="Times New Roman" w:hAnsi="Times New Roman" w:cs="Times New Roman"/>
                <w:sz w:val="24"/>
                <w:szCs w:val="24"/>
              </w:rPr>
              <w:t>6.Sınıf 2.Sınav</w:t>
            </w:r>
          </w:p>
        </w:tc>
        <w:tc>
          <w:tcPr>
            <w:tcW w:w="2265" w:type="dxa"/>
            <w:vAlign w:val="center"/>
          </w:tcPr>
          <w:p w14:paraId="20F1AD7D" w14:textId="31197C5E" w:rsidR="00BC76CE" w:rsidRDefault="00BC76CE" w:rsidP="00363B64">
            <w:pPr>
              <w:pStyle w:val="Normal1"/>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Yazılı Yoklama</w:t>
            </w:r>
          </w:p>
        </w:tc>
        <w:tc>
          <w:tcPr>
            <w:tcW w:w="3264" w:type="dxa"/>
            <w:vAlign w:val="center"/>
          </w:tcPr>
          <w:p w14:paraId="72995D28" w14:textId="5D85EDE0" w:rsidR="00BC76CE" w:rsidRDefault="00BC76CE" w:rsidP="00363B64">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 11 Haziran 2026</w:t>
            </w:r>
          </w:p>
        </w:tc>
        <w:tc>
          <w:tcPr>
            <w:tcW w:w="1984" w:type="dxa"/>
            <w:vMerge/>
            <w:vAlign w:val="center"/>
          </w:tcPr>
          <w:p w14:paraId="0097CE68" w14:textId="79DEB37D" w:rsidR="00BC76CE" w:rsidRPr="00363B64" w:rsidRDefault="00BC76CE" w:rsidP="009F7CC8">
            <w:pPr>
              <w:pStyle w:val="Normal1"/>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24A4AFC5" w14:textId="77777777" w:rsidR="00BC76CE" w:rsidRDefault="00BC76CE" w:rsidP="00BA7817">
      <w:pPr>
        <w:pStyle w:val="Normal1"/>
        <w:spacing w:line="360" w:lineRule="auto"/>
        <w:jc w:val="both"/>
        <w:rPr>
          <w:rFonts w:ascii="Times New Roman" w:hAnsi="Times New Roman" w:cs="Times New Roman"/>
          <w:b/>
          <w:sz w:val="24"/>
          <w:szCs w:val="24"/>
        </w:rPr>
      </w:pPr>
    </w:p>
    <w:p w14:paraId="6CCC207F" w14:textId="264947FF" w:rsidR="00BC76CE" w:rsidRDefault="00E02CC8" w:rsidP="00BA7817">
      <w:pPr>
        <w:pStyle w:val="Normal1"/>
        <w:spacing w:line="360" w:lineRule="auto"/>
        <w:jc w:val="both"/>
        <w:rPr>
          <w:rFonts w:ascii="Times New Roman" w:hAnsi="Times New Roman" w:cs="Times New Roman"/>
          <w:sz w:val="24"/>
          <w:szCs w:val="24"/>
        </w:rPr>
      </w:pPr>
      <w:r w:rsidRPr="00B6020B">
        <w:rPr>
          <w:rFonts w:ascii="Times New Roman" w:hAnsi="Times New Roman" w:cs="Times New Roman"/>
          <w:b/>
          <w:sz w:val="24"/>
          <w:szCs w:val="24"/>
        </w:rPr>
        <w:t>1</w:t>
      </w:r>
      <w:r w:rsidR="00B875D9" w:rsidRPr="00B6020B">
        <w:rPr>
          <w:rFonts w:ascii="Times New Roman" w:hAnsi="Times New Roman" w:cs="Times New Roman"/>
          <w:b/>
          <w:sz w:val="24"/>
          <w:szCs w:val="24"/>
        </w:rPr>
        <w:t>2</w:t>
      </w:r>
      <w:r w:rsidRPr="00B6020B">
        <w:rPr>
          <w:rFonts w:ascii="Times New Roman" w:hAnsi="Times New Roman" w:cs="Times New Roman"/>
          <w:b/>
          <w:sz w:val="24"/>
          <w:szCs w:val="24"/>
        </w:rPr>
        <w:t xml:space="preserve">- </w:t>
      </w:r>
      <w:r w:rsidR="004B2EE6">
        <w:rPr>
          <w:rFonts w:ascii="Times New Roman" w:hAnsi="Times New Roman" w:cs="Times New Roman"/>
          <w:sz w:val="24"/>
          <w:szCs w:val="24"/>
        </w:rPr>
        <w:t xml:space="preserve">İlk dönem öğrencilerimizin Avrupa Birliği </w:t>
      </w:r>
      <w:proofErr w:type="spellStart"/>
      <w:r w:rsidR="004B2EE6">
        <w:rPr>
          <w:rFonts w:ascii="Times New Roman" w:hAnsi="Times New Roman" w:cs="Times New Roman"/>
          <w:sz w:val="24"/>
          <w:szCs w:val="24"/>
        </w:rPr>
        <w:t>CodeWeek</w:t>
      </w:r>
      <w:proofErr w:type="spellEnd"/>
      <w:r w:rsidR="004B2EE6">
        <w:rPr>
          <w:rFonts w:ascii="Times New Roman" w:hAnsi="Times New Roman" w:cs="Times New Roman"/>
          <w:sz w:val="24"/>
          <w:szCs w:val="24"/>
        </w:rPr>
        <w:t xml:space="preserve"> </w:t>
      </w:r>
      <w:r w:rsidR="002174A6">
        <w:rPr>
          <w:rFonts w:ascii="Times New Roman" w:hAnsi="Times New Roman" w:cs="Times New Roman"/>
          <w:sz w:val="24"/>
          <w:szCs w:val="24"/>
        </w:rPr>
        <w:t>2025</w:t>
      </w:r>
      <w:r w:rsidR="004B2EE6">
        <w:rPr>
          <w:rFonts w:ascii="Times New Roman" w:hAnsi="Times New Roman" w:cs="Times New Roman"/>
          <w:sz w:val="24"/>
          <w:szCs w:val="24"/>
        </w:rPr>
        <w:t xml:space="preserve"> etkinliklerine katıldığı, burada başarılı öğrencilere sertifikaları verildi ve sertifikaları karnelere işlendi. Ayrıca İnovasyon merkezinin STEM alanındaki çalışmalarına ve yarışmalarına öğrencilerimiz katılım sergiledi. </w:t>
      </w:r>
      <w:proofErr w:type="spellStart"/>
      <w:r w:rsidR="004B2EE6">
        <w:rPr>
          <w:rFonts w:ascii="Times New Roman" w:hAnsi="Times New Roman" w:cs="Times New Roman"/>
          <w:sz w:val="24"/>
          <w:szCs w:val="24"/>
        </w:rPr>
        <w:t>TeknoFest</w:t>
      </w:r>
      <w:proofErr w:type="spellEnd"/>
      <w:r w:rsidR="004B2EE6">
        <w:rPr>
          <w:rFonts w:ascii="Times New Roman" w:hAnsi="Times New Roman" w:cs="Times New Roman"/>
          <w:sz w:val="24"/>
          <w:szCs w:val="24"/>
        </w:rPr>
        <w:t xml:space="preserve"> ve TÜBİTAK için proje çalışması yapan öğrencilerin süreçleri devam etmekte olduğu Seçil GÖKÇE tarafından vurgulandı.</w:t>
      </w:r>
      <w:r w:rsidR="00BC76CE">
        <w:rPr>
          <w:rFonts w:ascii="Times New Roman" w:hAnsi="Times New Roman" w:cs="Times New Roman"/>
          <w:sz w:val="24"/>
          <w:szCs w:val="24"/>
        </w:rPr>
        <w:t xml:space="preserve"> Ayrıca Bursa İnovasyon merkezinin “Girişimci Çocuklar” yarışmasına 9 grupla başvuru yapıldığı Seçil GÖKÇE tarafından söylendi.</w:t>
      </w:r>
    </w:p>
    <w:p w14:paraId="07CB279E" w14:textId="77777777" w:rsidR="00BA7817" w:rsidRPr="00B6020B" w:rsidRDefault="00BA7817" w:rsidP="00BA7817">
      <w:pPr>
        <w:pStyle w:val="Normal1"/>
        <w:spacing w:line="360" w:lineRule="auto"/>
        <w:jc w:val="both"/>
        <w:rPr>
          <w:rFonts w:ascii="Times New Roman" w:hAnsi="Times New Roman" w:cs="Times New Roman"/>
          <w:b/>
          <w:sz w:val="24"/>
          <w:szCs w:val="24"/>
        </w:rPr>
      </w:pPr>
    </w:p>
    <w:p w14:paraId="17BB8F40" w14:textId="77777777" w:rsidR="007F1D88" w:rsidRDefault="00E02CC8" w:rsidP="00BA7817">
      <w:pPr>
        <w:pStyle w:val="Normal1"/>
        <w:spacing w:line="360" w:lineRule="auto"/>
        <w:jc w:val="both"/>
        <w:rPr>
          <w:rFonts w:ascii="Times New Roman" w:hAnsi="Times New Roman" w:cs="Times New Roman"/>
          <w:sz w:val="24"/>
          <w:szCs w:val="24"/>
        </w:rPr>
      </w:pPr>
      <w:r w:rsidRPr="00B6020B">
        <w:rPr>
          <w:rFonts w:ascii="Times New Roman" w:hAnsi="Times New Roman" w:cs="Times New Roman"/>
          <w:b/>
          <w:sz w:val="24"/>
          <w:szCs w:val="24"/>
        </w:rPr>
        <w:t>1</w:t>
      </w:r>
      <w:r w:rsidR="00B875D9" w:rsidRPr="00B6020B">
        <w:rPr>
          <w:rFonts w:ascii="Times New Roman" w:hAnsi="Times New Roman" w:cs="Times New Roman"/>
          <w:b/>
          <w:sz w:val="24"/>
          <w:szCs w:val="24"/>
        </w:rPr>
        <w:t>3</w:t>
      </w:r>
      <w:r w:rsidRPr="00B6020B">
        <w:rPr>
          <w:rFonts w:ascii="Times New Roman" w:hAnsi="Times New Roman" w:cs="Times New Roman"/>
          <w:b/>
          <w:sz w:val="24"/>
          <w:szCs w:val="24"/>
        </w:rPr>
        <w:t xml:space="preserve">- </w:t>
      </w:r>
      <w:r w:rsidRPr="00B6020B">
        <w:rPr>
          <w:rFonts w:ascii="Times New Roman" w:hAnsi="Times New Roman" w:cs="Times New Roman"/>
          <w:sz w:val="24"/>
          <w:szCs w:val="24"/>
        </w:rPr>
        <w:t xml:space="preserve">Proje konuları </w:t>
      </w:r>
      <w:r w:rsidR="00F035FA">
        <w:rPr>
          <w:rFonts w:ascii="Times New Roman" w:hAnsi="Times New Roman" w:cs="Times New Roman"/>
          <w:sz w:val="24"/>
          <w:szCs w:val="24"/>
        </w:rPr>
        <w:t>sene başı toplantısında belirlenen konular ve ölçeklerin kullanılmasını uygun görüldü.</w:t>
      </w:r>
      <w:r w:rsidR="00455776">
        <w:rPr>
          <w:rFonts w:ascii="Times New Roman" w:hAnsi="Times New Roman" w:cs="Times New Roman"/>
          <w:sz w:val="24"/>
          <w:szCs w:val="24"/>
        </w:rPr>
        <w:t xml:space="preserve"> </w:t>
      </w:r>
      <w:r w:rsidR="00EF5E15">
        <w:rPr>
          <w:rFonts w:ascii="Times New Roman" w:hAnsi="Times New Roman" w:cs="Times New Roman"/>
          <w:sz w:val="24"/>
          <w:szCs w:val="24"/>
        </w:rPr>
        <w:t>Mayıs</w:t>
      </w:r>
      <w:r w:rsidR="00455776">
        <w:rPr>
          <w:rFonts w:ascii="Times New Roman" w:hAnsi="Times New Roman" w:cs="Times New Roman"/>
          <w:sz w:val="24"/>
          <w:szCs w:val="24"/>
        </w:rPr>
        <w:t xml:space="preserve"> ayı </w:t>
      </w:r>
      <w:r w:rsidR="00EF5E15">
        <w:rPr>
          <w:rFonts w:ascii="Times New Roman" w:hAnsi="Times New Roman" w:cs="Times New Roman"/>
          <w:sz w:val="24"/>
          <w:szCs w:val="24"/>
        </w:rPr>
        <w:t>3.</w:t>
      </w:r>
      <w:r w:rsidR="00455776">
        <w:rPr>
          <w:rFonts w:ascii="Times New Roman" w:hAnsi="Times New Roman" w:cs="Times New Roman"/>
          <w:sz w:val="24"/>
          <w:szCs w:val="24"/>
        </w:rPr>
        <w:t xml:space="preserve"> haftası proje ödevlerinin toplanıp değerlendirilmesi karara bağlandı.</w:t>
      </w:r>
    </w:p>
    <w:p w14:paraId="11733C3B" w14:textId="77777777" w:rsidR="00BA7817" w:rsidRDefault="00BA7817" w:rsidP="00BA7817">
      <w:pPr>
        <w:pStyle w:val="Normal1"/>
        <w:spacing w:line="360" w:lineRule="auto"/>
        <w:jc w:val="both"/>
        <w:rPr>
          <w:rFonts w:ascii="Times New Roman" w:hAnsi="Times New Roman" w:cs="Times New Roman"/>
          <w:sz w:val="24"/>
          <w:szCs w:val="24"/>
        </w:rPr>
      </w:pPr>
    </w:p>
    <w:p w14:paraId="0CAB2089" w14:textId="59CDDE0C" w:rsidR="008D22D2" w:rsidRDefault="00FB160F" w:rsidP="00BA7817">
      <w:pPr>
        <w:pStyle w:val="Normal1"/>
        <w:spacing w:line="360" w:lineRule="auto"/>
        <w:jc w:val="both"/>
        <w:rPr>
          <w:rFonts w:ascii="Times New Roman" w:hAnsi="Times New Roman" w:cs="Times New Roman"/>
          <w:sz w:val="24"/>
          <w:szCs w:val="24"/>
        </w:rPr>
      </w:pPr>
      <w:r>
        <w:rPr>
          <w:rFonts w:ascii="Times New Roman" w:hAnsi="Times New Roman" w:cs="Times New Roman"/>
          <w:b/>
          <w:sz w:val="24"/>
          <w:szCs w:val="24"/>
        </w:rPr>
        <w:t>1</w:t>
      </w:r>
      <w:r w:rsidR="00455776">
        <w:rPr>
          <w:rFonts w:ascii="Times New Roman" w:hAnsi="Times New Roman" w:cs="Times New Roman"/>
          <w:b/>
          <w:sz w:val="24"/>
          <w:szCs w:val="24"/>
        </w:rPr>
        <w:t>4</w:t>
      </w:r>
      <w:r>
        <w:rPr>
          <w:rFonts w:ascii="Times New Roman" w:hAnsi="Times New Roman" w:cs="Times New Roman"/>
          <w:b/>
          <w:sz w:val="24"/>
          <w:szCs w:val="24"/>
        </w:rPr>
        <w:t xml:space="preserve">- </w:t>
      </w:r>
      <w:r w:rsidR="008D22D2">
        <w:rPr>
          <w:rFonts w:ascii="Times New Roman" w:hAnsi="Times New Roman" w:cs="Times New Roman"/>
          <w:sz w:val="24"/>
          <w:szCs w:val="24"/>
        </w:rPr>
        <w:t xml:space="preserve">Eylül ayında yürürlüğe giren yeni Bilişim Teknolojileri ve Yazılım dersi 5.sınıf müfredatı uygulanmaya başlandı. Bu konuda </w:t>
      </w:r>
      <w:proofErr w:type="spellStart"/>
      <w:r w:rsidR="008D22D2">
        <w:rPr>
          <w:rFonts w:ascii="Times New Roman" w:hAnsi="Times New Roman" w:cs="Times New Roman"/>
          <w:sz w:val="24"/>
          <w:szCs w:val="24"/>
        </w:rPr>
        <w:t>EBA’da</w:t>
      </w:r>
      <w:proofErr w:type="spellEnd"/>
      <w:r w:rsidR="008D22D2">
        <w:rPr>
          <w:rFonts w:ascii="Times New Roman" w:hAnsi="Times New Roman" w:cs="Times New Roman"/>
          <w:sz w:val="24"/>
          <w:szCs w:val="24"/>
        </w:rPr>
        <w:t xml:space="preserve"> yayınlanan içeriklerin sınıf ortamında eğitimde kullanılmasından ziyade öğrencilerin evde konu tekrarında ya da “Tersine Sınıf” (</w:t>
      </w:r>
      <w:proofErr w:type="spellStart"/>
      <w:r w:rsidR="008D22D2">
        <w:rPr>
          <w:rFonts w:ascii="Times New Roman" w:hAnsi="Times New Roman" w:cs="Times New Roman"/>
          <w:sz w:val="24"/>
          <w:szCs w:val="24"/>
        </w:rPr>
        <w:t>flipping</w:t>
      </w:r>
      <w:proofErr w:type="spellEnd"/>
      <w:r w:rsidR="008D22D2">
        <w:rPr>
          <w:rFonts w:ascii="Times New Roman" w:hAnsi="Times New Roman" w:cs="Times New Roman"/>
          <w:sz w:val="24"/>
          <w:szCs w:val="24"/>
        </w:rPr>
        <w:t xml:space="preserve"> </w:t>
      </w:r>
      <w:proofErr w:type="spellStart"/>
      <w:r w:rsidR="008D22D2">
        <w:rPr>
          <w:rFonts w:ascii="Times New Roman" w:hAnsi="Times New Roman" w:cs="Times New Roman"/>
          <w:sz w:val="24"/>
          <w:szCs w:val="24"/>
        </w:rPr>
        <w:t>class</w:t>
      </w:r>
      <w:proofErr w:type="spellEnd"/>
      <w:r w:rsidR="008D22D2">
        <w:rPr>
          <w:rFonts w:ascii="Times New Roman" w:hAnsi="Times New Roman" w:cs="Times New Roman"/>
          <w:sz w:val="24"/>
          <w:szCs w:val="24"/>
        </w:rPr>
        <w:t xml:space="preserve">) etkinliklerinde kullanılmasında daha uygun olduğu görüldü. Öğrencilere bu içerikler zaman zaman çalışma olarak gönderildi. Ders planlarında ve yıllık planlarda </w:t>
      </w:r>
      <w:proofErr w:type="spellStart"/>
      <w:r w:rsidR="008D22D2">
        <w:rPr>
          <w:rFonts w:ascii="Times New Roman" w:hAnsi="Times New Roman" w:cs="Times New Roman"/>
          <w:sz w:val="24"/>
          <w:szCs w:val="24"/>
        </w:rPr>
        <w:t>TYMM’ye</w:t>
      </w:r>
      <w:proofErr w:type="spellEnd"/>
      <w:r w:rsidR="008D22D2">
        <w:rPr>
          <w:rFonts w:ascii="Times New Roman" w:hAnsi="Times New Roman" w:cs="Times New Roman"/>
          <w:sz w:val="24"/>
          <w:szCs w:val="24"/>
        </w:rPr>
        <w:t xml:space="preserve"> göre becerilerin tek tek belirlenerek buna göre eğitim faaliyetlerinin gerçekleştirildi Seçil GÖKÇE tarafından vurgulandı.</w:t>
      </w:r>
    </w:p>
    <w:p w14:paraId="5EF758DF" w14:textId="77777777" w:rsidR="005D77D7" w:rsidRDefault="005D77D7" w:rsidP="00BA7817">
      <w:pPr>
        <w:pStyle w:val="Normal1"/>
        <w:spacing w:line="360" w:lineRule="auto"/>
        <w:jc w:val="both"/>
        <w:rPr>
          <w:rFonts w:ascii="Times New Roman" w:hAnsi="Times New Roman" w:cs="Times New Roman"/>
          <w:sz w:val="24"/>
          <w:szCs w:val="24"/>
        </w:rPr>
      </w:pPr>
    </w:p>
    <w:p w14:paraId="40CFECF4" w14:textId="015986DB" w:rsidR="008D22D2" w:rsidRDefault="008D22D2" w:rsidP="00BA7817">
      <w:pPr>
        <w:pStyle w:val="Normal1"/>
        <w:spacing w:line="360" w:lineRule="auto"/>
        <w:jc w:val="both"/>
        <w:rPr>
          <w:rFonts w:ascii="Times New Roman" w:hAnsi="Times New Roman" w:cs="Times New Roman"/>
          <w:sz w:val="24"/>
          <w:szCs w:val="24"/>
        </w:rPr>
      </w:pPr>
      <w:r>
        <w:rPr>
          <w:rFonts w:ascii="Times New Roman" w:hAnsi="Times New Roman" w:cs="Times New Roman"/>
          <w:sz w:val="24"/>
          <w:szCs w:val="24"/>
        </w:rPr>
        <w:t>TYMM anlayışına göre derslerde öğrenci merkezli, öğretmenin rehber ve koordine edici olarak derslerin işlendiği, öğrencilerin derslerde aktif olduğu ve dijital becerilerin ön planda olduğu eğitim sürecinin gerçekleştirildiği Seçil GÖKÇE tarafından belirtildi.</w:t>
      </w:r>
    </w:p>
    <w:p w14:paraId="40B39D71" w14:textId="77777777" w:rsidR="005D77D7" w:rsidRDefault="005D77D7" w:rsidP="00BA7817">
      <w:pPr>
        <w:pStyle w:val="Normal1"/>
        <w:spacing w:line="360" w:lineRule="auto"/>
        <w:jc w:val="both"/>
        <w:rPr>
          <w:rFonts w:ascii="Times New Roman" w:hAnsi="Times New Roman" w:cs="Times New Roman"/>
          <w:sz w:val="24"/>
          <w:szCs w:val="24"/>
        </w:rPr>
      </w:pPr>
    </w:p>
    <w:p w14:paraId="2FB5CC8C" w14:textId="427553CE" w:rsidR="005D77D7" w:rsidRDefault="005D77D7" w:rsidP="00BA7817">
      <w:pPr>
        <w:pStyle w:val="Normal1"/>
        <w:spacing w:line="360" w:lineRule="auto"/>
        <w:jc w:val="both"/>
        <w:rPr>
          <w:rFonts w:ascii="Times New Roman" w:hAnsi="Times New Roman" w:cs="Times New Roman"/>
          <w:sz w:val="24"/>
          <w:szCs w:val="24"/>
        </w:rPr>
      </w:pPr>
      <w:r>
        <w:rPr>
          <w:rFonts w:ascii="Times New Roman" w:hAnsi="Times New Roman" w:cs="Times New Roman"/>
          <w:sz w:val="24"/>
          <w:szCs w:val="24"/>
        </w:rPr>
        <w:t>Dijital okuryazarlık, bilgi okuryazarlığı ve veri okuryazarlığının derslerde ön planda bulundurulmasının önemli olduğu Seçil GÖKÇE tarafından söylendi. Bu becerilerin göz önüne alınarak Bilişim Sınıfından derslerde çalışmaların yapılmasının iyi olduğu görüldü.</w:t>
      </w:r>
    </w:p>
    <w:p w14:paraId="0D8DB592" w14:textId="77777777" w:rsidR="008D22D2" w:rsidRDefault="008D22D2" w:rsidP="00BA7817">
      <w:pPr>
        <w:pStyle w:val="Normal1"/>
        <w:spacing w:line="360" w:lineRule="auto"/>
        <w:jc w:val="both"/>
        <w:rPr>
          <w:rFonts w:ascii="Times New Roman" w:hAnsi="Times New Roman" w:cs="Times New Roman"/>
          <w:sz w:val="24"/>
          <w:szCs w:val="24"/>
        </w:rPr>
      </w:pPr>
    </w:p>
    <w:p w14:paraId="3B7418B1" w14:textId="5562F5C2" w:rsidR="004B2EE6" w:rsidRDefault="008D22D2" w:rsidP="00BA7817">
      <w:pPr>
        <w:pStyle w:val="Normal1"/>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15-</w:t>
      </w:r>
      <w:r>
        <w:rPr>
          <w:rFonts w:ascii="Times New Roman" w:hAnsi="Times New Roman" w:cs="Times New Roman"/>
          <w:b/>
          <w:sz w:val="24"/>
          <w:szCs w:val="24"/>
        </w:rPr>
        <w:t xml:space="preserve"> </w:t>
      </w:r>
      <w:r>
        <w:rPr>
          <w:rFonts w:ascii="Times New Roman" w:hAnsi="Times New Roman" w:cs="Times New Roman"/>
          <w:sz w:val="24"/>
          <w:szCs w:val="24"/>
        </w:rPr>
        <w:t>Y</w:t>
      </w:r>
      <w:r w:rsidR="004B2EE6">
        <w:rPr>
          <w:rFonts w:ascii="Times New Roman" w:hAnsi="Times New Roman" w:cs="Times New Roman"/>
          <w:sz w:val="24"/>
          <w:szCs w:val="24"/>
        </w:rPr>
        <w:t>eni kurulan “Bilişim Teknolojileri Sınıfı” için elektrik panolarını güvenliğinin sağlanması ve olası yangın durumuna karşı burada “Karbondioksit içerikli Yangın Söndürme Tüpü” tedarik</w:t>
      </w:r>
      <w:r w:rsidR="00BC76CE">
        <w:rPr>
          <w:rFonts w:ascii="Times New Roman" w:hAnsi="Times New Roman" w:cs="Times New Roman"/>
          <w:sz w:val="24"/>
          <w:szCs w:val="24"/>
        </w:rPr>
        <w:t xml:space="preserve"> edilip öğretmen masasına yakın yere konumlandırıldığı</w:t>
      </w:r>
      <w:r w:rsidR="004B2EE6">
        <w:rPr>
          <w:rFonts w:ascii="Times New Roman" w:hAnsi="Times New Roman" w:cs="Times New Roman"/>
          <w:sz w:val="24"/>
          <w:szCs w:val="24"/>
        </w:rPr>
        <w:t xml:space="preserve"> Seçil GÖKÇE tarafından vurgulandı. </w:t>
      </w:r>
    </w:p>
    <w:p w14:paraId="3028101A" w14:textId="77777777" w:rsidR="00BA7817" w:rsidRPr="00EF5E15" w:rsidRDefault="00BA7817" w:rsidP="00BA7817">
      <w:pPr>
        <w:pStyle w:val="Normal1"/>
        <w:spacing w:line="360" w:lineRule="auto"/>
        <w:jc w:val="both"/>
        <w:rPr>
          <w:rFonts w:ascii="Times New Roman" w:hAnsi="Times New Roman" w:cs="Times New Roman"/>
          <w:sz w:val="24"/>
          <w:szCs w:val="24"/>
        </w:rPr>
      </w:pPr>
    </w:p>
    <w:p w14:paraId="0BFE7C2E" w14:textId="00F9B787" w:rsidR="00EF5E15" w:rsidRDefault="00EF5E15" w:rsidP="00BA7817">
      <w:pPr>
        <w:pStyle w:val="Normal1"/>
        <w:spacing w:line="360" w:lineRule="auto"/>
        <w:jc w:val="both"/>
        <w:rPr>
          <w:rFonts w:ascii="Times New Roman" w:hAnsi="Times New Roman" w:cs="Times New Roman"/>
          <w:sz w:val="24"/>
          <w:szCs w:val="24"/>
        </w:rPr>
      </w:pPr>
      <w:r>
        <w:rPr>
          <w:rFonts w:ascii="Times New Roman" w:hAnsi="Times New Roman" w:cs="Times New Roman"/>
          <w:b/>
          <w:sz w:val="24"/>
          <w:szCs w:val="24"/>
        </w:rPr>
        <w:t>1</w:t>
      </w:r>
      <w:r w:rsidR="008D22D2">
        <w:rPr>
          <w:rFonts w:ascii="Times New Roman" w:hAnsi="Times New Roman" w:cs="Times New Roman"/>
          <w:b/>
          <w:sz w:val="24"/>
          <w:szCs w:val="24"/>
        </w:rPr>
        <w:t>6</w:t>
      </w:r>
      <w:r>
        <w:rPr>
          <w:rFonts w:ascii="Times New Roman" w:hAnsi="Times New Roman" w:cs="Times New Roman"/>
          <w:b/>
          <w:sz w:val="24"/>
          <w:szCs w:val="24"/>
        </w:rPr>
        <w:t xml:space="preserve">- </w:t>
      </w:r>
      <w:r w:rsidRPr="00B6020B">
        <w:rPr>
          <w:rFonts w:ascii="Times New Roman" w:hAnsi="Times New Roman" w:cs="Times New Roman"/>
          <w:sz w:val="24"/>
          <w:szCs w:val="24"/>
        </w:rPr>
        <w:t>Eğitim öğretim yılının iyi, güzel ve sağlıklı geçmesi temenni edildi.</w:t>
      </w:r>
    </w:p>
    <w:p w14:paraId="3CEEB62C" w14:textId="77777777" w:rsidR="00BA7817" w:rsidRDefault="00BA7817" w:rsidP="00BA7817">
      <w:pPr>
        <w:pStyle w:val="Normal1"/>
        <w:spacing w:line="360" w:lineRule="auto"/>
        <w:jc w:val="both"/>
        <w:rPr>
          <w:rFonts w:ascii="Times New Roman" w:hAnsi="Times New Roman" w:cs="Times New Roman"/>
          <w:sz w:val="24"/>
          <w:szCs w:val="24"/>
        </w:rPr>
      </w:pPr>
    </w:p>
    <w:p w14:paraId="2CCF7813" w14:textId="020CEB33" w:rsidR="00727C47" w:rsidRDefault="00FB160F" w:rsidP="00BA7817">
      <w:pPr>
        <w:pStyle w:val="Normal1"/>
        <w:spacing w:line="360" w:lineRule="auto"/>
        <w:jc w:val="both"/>
        <w:rPr>
          <w:rFonts w:ascii="Times New Roman" w:hAnsi="Times New Roman" w:cs="Times New Roman"/>
          <w:sz w:val="24"/>
          <w:szCs w:val="24"/>
        </w:rPr>
      </w:pPr>
      <w:r w:rsidRPr="00FB160F">
        <w:rPr>
          <w:rFonts w:ascii="Times New Roman" w:hAnsi="Times New Roman" w:cs="Times New Roman"/>
          <w:b/>
          <w:sz w:val="24"/>
          <w:szCs w:val="24"/>
        </w:rPr>
        <w:t>1</w:t>
      </w:r>
      <w:r w:rsidR="008D22D2">
        <w:rPr>
          <w:rFonts w:ascii="Times New Roman" w:hAnsi="Times New Roman" w:cs="Times New Roman"/>
          <w:b/>
          <w:sz w:val="24"/>
          <w:szCs w:val="24"/>
        </w:rPr>
        <w:t>7</w:t>
      </w:r>
      <w:r w:rsidRPr="00FB160F">
        <w:rPr>
          <w:rFonts w:ascii="Times New Roman" w:hAnsi="Times New Roman" w:cs="Times New Roman"/>
          <w:b/>
          <w:sz w:val="24"/>
          <w:szCs w:val="24"/>
        </w:rPr>
        <w:t>-</w:t>
      </w:r>
      <w:r>
        <w:rPr>
          <w:rFonts w:ascii="Times New Roman" w:hAnsi="Times New Roman" w:cs="Times New Roman"/>
          <w:sz w:val="24"/>
          <w:szCs w:val="24"/>
        </w:rPr>
        <w:t xml:space="preserve"> </w:t>
      </w:r>
      <w:r w:rsidR="00BE6B2A">
        <w:rPr>
          <w:rFonts w:ascii="Times New Roman" w:hAnsi="Times New Roman" w:cs="Times New Roman"/>
          <w:sz w:val="24"/>
          <w:szCs w:val="24"/>
        </w:rPr>
        <w:t>Fatma KEMAL</w:t>
      </w:r>
      <w:r w:rsidR="007F1D88" w:rsidRPr="00B6020B">
        <w:rPr>
          <w:rFonts w:ascii="Times New Roman" w:hAnsi="Times New Roman" w:cs="Times New Roman"/>
          <w:sz w:val="24"/>
          <w:szCs w:val="24"/>
        </w:rPr>
        <w:t xml:space="preserve"> teşekkürlerini ileterek toplantıyı sonlandırdı.</w:t>
      </w:r>
    </w:p>
    <w:p w14:paraId="2E3E2C52" w14:textId="77777777" w:rsidR="006D35BE" w:rsidRDefault="006D35BE" w:rsidP="006D35BE">
      <w:pPr>
        <w:pStyle w:val="Normal1"/>
        <w:spacing w:after="120"/>
        <w:jc w:val="both"/>
        <w:rPr>
          <w:rFonts w:ascii="Times New Roman" w:hAnsi="Times New Roman" w:cs="Times New Roman"/>
          <w:sz w:val="24"/>
          <w:szCs w:val="24"/>
        </w:rPr>
      </w:pPr>
    </w:p>
    <w:p w14:paraId="22372134" w14:textId="77777777" w:rsidR="006D35BE" w:rsidRDefault="006D35BE" w:rsidP="006D35BE">
      <w:pPr>
        <w:pStyle w:val="Normal1"/>
        <w:spacing w:after="120"/>
        <w:jc w:val="both"/>
        <w:rPr>
          <w:rFonts w:ascii="Times New Roman" w:hAnsi="Times New Roman" w:cs="Times New Roman"/>
          <w:sz w:val="24"/>
          <w:szCs w:val="24"/>
        </w:rPr>
      </w:pPr>
    </w:p>
    <w:p w14:paraId="38019272" w14:textId="77777777" w:rsidR="006D35BE" w:rsidRDefault="006D35BE" w:rsidP="006D35BE">
      <w:pPr>
        <w:pStyle w:val="Normal1"/>
        <w:spacing w:after="120"/>
        <w:jc w:val="both"/>
        <w:rPr>
          <w:rFonts w:ascii="Times New Roman" w:hAnsi="Times New Roman" w:cs="Times New Roman"/>
          <w:sz w:val="24"/>
          <w:szCs w:val="24"/>
        </w:rPr>
      </w:pPr>
    </w:p>
    <w:p w14:paraId="60C1DBB5" w14:textId="77777777" w:rsidR="00BE6B2A" w:rsidRPr="00B6020B" w:rsidRDefault="00BE6B2A" w:rsidP="00BE6B2A">
      <w:pPr>
        <w:pStyle w:val="Normal1"/>
        <w:spacing w:after="120"/>
        <w:rPr>
          <w:rFonts w:ascii="Times New Roman" w:hAnsi="Times New Roman" w:cs="Times New Roman"/>
          <w:sz w:val="24"/>
          <w:szCs w:val="24"/>
        </w:rPr>
      </w:pPr>
    </w:p>
    <w:p w14:paraId="081695C9" w14:textId="77777777" w:rsidR="00BE6B2A" w:rsidRPr="00B6020B" w:rsidRDefault="00BE6B2A" w:rsidP="00BE6B2A">
      <w:pPr>
        <w:pStyle w:val="Normal1"/>
        <w:spacing w:after="120"/>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E6B2A" w14:paraId="1313CA42" w14:textId="77777777" w:rsidTr="00DE6D81">
        <w:tc>
          <w:tcPr>
            <w:tcW w:w="4531" w:type="dxa"/>
          </w:tcPr>
          <w:p w14:paraId="657CEA21" w14:textId="77777777" w:rsidR="00BE6B2A" w:rsidRDefault="00BE6B2A" w:rsidP="00DE6D81">
            <w:pPr>
              <w:jc w:val="center"/>
            </w:pPr>
            <w:r>
              <w:t>Seçil GÖKÇE</w:t>
            </w:r>
          </w:p>
        </w:tc>
        <w:tc>
          <w:tcPr>
            <w:tcW w:w="4531" w:type="dxa"/>
          </w:tcPr>
          <w:p w14:paraId="042ED0FA" w14:textId="77777777" w:rsidR="00BE6B2A" w:rsidRDefault="00BE6B2A" w:rsidP="00DE6D81">
            <w:pPr>
              <w:jc w:val="center"/>
            </w:pPr>
            <w:r>
              <w:t>Fatma KEMAL</w:t>
            </w:r>
          </w:p>
        </w:tc>
      </w:tr>
      <w:tr w:rsidR="00BE6B2A" w14:paraId="7A3DFA6C" w14:textId="77777777" w:rsidTr="00DE6D81">
        <w:tc>
          <w:tcPr>
            <w:tcW w:w="4531" w:type="dxa"/>
          </w:tcPr>
          <w:p w14:paraId="79430BBB" w14:textId="77777777" w:rsidR="00BE6B2A" w:rsidRDefault="00BE6B2A" w:rsidP="00DE6D81">
            <w:pPr>
              <w:jc w:val="center"/>
            </w:pPr>
            <w:r w:rsidRPr="00B6020B">
              <w:t>Bilişim Tek</w:t>
            </w:r>
            <w:r>
              <w:t>nolojileri</w:t>
            </w:r>
            <w:r w:rsidRPr="00B6020B">
              <w:t xml:space="preserve"> Öğretmeni</w:t>
            </w:r>
          </w:p>
        </w:tc>
        <w:tc>
          <w:tcPr>
            <w:tcW w:w="4531" w:type="dxa"/>
          </w:tcPr>
          <w:p w14:paraId="1C260942" w14:textId="77777777" w:rsidR="00BE6B2A" w:rsidRDefault="00BE6B2A" w:rsidP="00DE6D81">
            <w:pPr>
              <w:jc w:val="center"/>
            </w:pPr>
            <w:r>
              <w:t>Müdür Yardımcısı</w:t>
            </w:r>
          </w:p>
        </w:tc>
      </w:tr>
    </w:tbl>
    <w:p w14:paraId="36BCEC15" w14:textId="77777777" w:rsidR="00BE6B2A" w:rsidRPr="00B6020B" w:rsidRDefault="00BE6B2A" w:rsidP="00BE6B2A">
      <w:pPr>
        <w:jc w:val="both"/>
      </w:pPr>
    </w:p>
    <w:p w14:paraId="08B9BC5F" w14:textId="77777777" w:rsidR="00BE6B2A" w:rsidRDefault="00BE6B2A" w:rsidP="00BE6B2A">
      <w:pPr>
        <w:jc w:val="both"/>
      </w:pPr>
    </w:p>
    <w:p w14:paraId="587C3AB6" w14:textId="77777777" w:rsidR="00BE6B2A" w:rsidRPr="00B6020B" w:rsidRDefault="00BE6B2A" w:rsidP="00BE6B2A">
      <w:pPr>
        <w:jc w:val="both"/>
      </w:pPr>
    </w:p>
    <w:p w14:paraId="5501B6C4" w14:textId="77777777" w:rsidR="00BE6B2A" w:rsidRDefault="00BE6B2A" w:rsidP="00BE6B2A">
      <w:pPr>
        <w:jc w:val="center"/>
      </w:pPr>
    </w:p>
    <w:p w14:paraId="30E54CC8" w14:textId="56389D91" w:rsidR="00BE6B2A" w:rsidRPr="00B6020B" w:rsidRDefault="00BE6B2A" w:rsidP="00BE6B2A">
      <w:pPr>
        <w:jc w:val="center"/>
      </w:pPr>
      <w:r w:rsidRPr="00B6020B">
        <w:t>Uygundur</w:t>
      </w:r>
    </w:p>
    <w:p w14:paraId="67BF6760" w14:textId="77777777" w:rsidR="00BE6B2A" w:rsidRPr="00B6020B" w:rsidRDefault="00BE6B2A" w:rsidP="00BE6B2A">
      <w:pPr>
        <w:jc w:val="center"/>
      </w:pPr>
    </w:p>
    <w:p w14:paraId="34EDBC18" w14:textId="5BE44515" w:rsidR="00BE6B2A" w:rsidRPr="00B6020B" w:rsidRDefault="00BE6B2A" w:rsidP="00BE6B2A">
      <w:pPr>
        <w:jc w:val="center"/>
      </w:pPr>
      <w:r>
        <w:t>0</w:t>
      </w:r>
      <w:r w:rsidR="008D22D2">
        <w:t>3</w:t>
      </w:r>
      <w:r>
        <w:t>.02.</w:t>
      </w:r>
      <w:r w:rsidR="002174A6">
        <w:t>2026</w:t>
      </w:r>
    </w:p>
    <w:p w14:paraId="1F55C5FA" w14:textId="77777777" w:rsidR="00BE6B2A" w:rsidRPr="00B6020B" w:rsidRDefault="00BE6B2A" w:rsidP="00BE6B2A">
      <w:pPr>
        <w:jc w:val="center"/>
      </w:pPr>
      <w:r>
        <w:t>Mehmet Salih GÜNAY</w:t>
      </w:r>
    </w:p>
    <w:p w14:paraId="3898D8D2" w14:textId="77777777" w:rsidR="00BE6B2A" w:rsidRPr="00B6020B" w:rsidRDefault="00BE6B2A" w:rsidP="00BE6B2A">
      <w:pPr>
        <w:jc w:val="center"/>
      </w:pPr>
      <w:r w:rsidRPr="00B6020B">
        <w:t>Okul Müdürü</w:t>
      </w:r>
    </w:p>
    <w:p w14:paraId="387331D0" w14:textId="77777777" w:rsidR="006D35BE" w:rsidRPr="00B6020B" w:rsidRDefault="006D35BE" w:rsidP="006D35BE">
      <w:pPr>
        <w:pStyle w:val="Normal1"/>
        <w:spacing w:after="120"/>
        <w:jc w:val="both"/>
        <w:rPr>
          <w:rFonts w:ascii="Times New Roman" w:hAnsi="Times New Roman" w:cs="Times New Roman"/>
          <w:sz w:val="24"/>
          <w:szCs w:val="24"/>
        </w:rPr>
      </w:pPr>
    </w:p>
    <w:p w14:paraId="364ABE9F" w14:textId="77777777" w:rsidR="0016327D" w:rsidRPr="00B6020B" w:rsidRDefault="0016327D" w:rsidP="0016327D">
      <w:pPr>
        <w:pStyle w:val="Normal1"/>
        <w:spacing w:after="120"/>
        <w:jc w:val="both"/>
        <w:rPr>
          <w:rFonts w:ascii="Times New Roman" w:hAnsi="Times New Roman" w:cs="Times New Roman"/>
          <w:sz w:val="24"/>
          <w:szCs w:val="24"/>
        </w:rPr>
      </w:pPr>
    </w:p>
    <w:p w14:paraId="6C7FAD3B" w14:textId="77777777" w:rsidR="0016327D" w:rsidRPr="00B6020B" w:rsidRDefault="00B6020B" w:rsidP="0016327D">
      <w:pPr>
        <w:pStyle w:val="Normal1"/>
        <w:spacing w:after="120"/>
        <w:jc w:val="center"/>
        <w:rPr>
          <w:rFonts w:ascii="Times New Roman" w:hAnsi="Times New Roman" w:cs="Times New Roman"/>
          <w:b/>
          <w:sz w:val="24"/>
          <w:szCs w:val="24"/>
          <w:u w:val="single"/>
        </w:rPr>
      </w:pPr>
      <w:r w:rsidRPr="00B6020B">
        <w:rPr>
          <w:rFonts w:ascii="Times New Roman" w:hAnsi="Times New Roman" w:cs="Times New Roman"/>
          <w:b/>
          <w:sz w:val="24"/>
          <w:szCs w:val="24"/>
          <w:u w:val="single"/>
        </w:rPr>
        <w:br w:type="page"/>
      </w:r>
      <w:r w:rsidR="0016327D" w:rsidRPr="00B6020B">
        <w:rPr>
          <w:rFonts w:ascii="Times New Roman" w:hAnsi="Times New Roman" w:cs="Times New Roman"/>
          <w:b/>
          <w:sz w:val="24"/>
          <w:szCs w:val="24"/>
          <w:u w:val="single"/>
        </w:rPr>
        <w:lastRenderedPageBreak/>
        <w:t>ALINAN KARARLAR</w:t>
      </w:r>
    </w:p>
    <w:p w14:paraId="7925979B" w14:textId="77777777" w:rsidR="0016327D" w:rsidRPr="00B6020B" w:rsidRDefault="0016327D" w:rsidP="0016327D">
      <w:pPr>
        <w:pStyle w:val="Normal1"/>
        <w:spacing w:after="120"/>
        <w:rPr>
          <w:rFonts w:ascii="Times New Roman" w:hAnsi="Times New Roman" w:cs="Times New Roman"/>
          <w:sz w:val="24"/>
          <w:szCs w:val="24"/>
        </w:rPr>
      </w:pPr>
      <w:r w:rsidRPr="00B6020B">
        <w:rPr>
          <w:rFonts w:ascii="Times New Roman" w:hAnsi="Times New Roman" w:cs="Times New Roman"/>
          <w:b/>
          <w:sz w:val="24"/>
          <w:szCs w:val="24"/>
        </w:rPr>
        <w:t>Karar-1:</w:t>
      </w:r>
      <w:r w:rsidRPr="00B6020B">
        <w:rPr>
          <w:rFonts w:ascii="Times New Roman" w:hAnsi="Times New Roman" w:cs="Times New Roman"/>
          <w:sz w:val="24"/>
          <w:szCs w:val="24"/>
        </w:rPr>
        <w:t xml:space="preserve"> Öğrenci başarısına etki eden (uygulamalı ders anlatımı, proje ve yarışmalara teşvik vb.) uygulamaların bu yılda tekrar edilmesi gerektiği karar verildi.</w:t>
      </w:r>
    </w:p>
    <w:p w14:paraId="32361A28" w14:textId="1ECEAA27" w:rsidR="00506AE1" w:rsidRPr="00B6020B" w:rsidRDefault="00506AE1" w:rsidP="0016327D">
      <w:pPr>
        <w:pStyle w:val="Normal1"/>
        <w:spacing w:after="120"/>
        <w:rPr>
          <w:rFonts w:ascii="Times New Roman" w:hAnsi="Times New Roman" w:cs="Times New Roman"/>
          <w:sz w:val="24"/>
          <w:szCs w:val="24"/>
        </w:rPr>
      </w:pPr>
      <w:r w:rsidRPr="00B6020B">
        <w:rPr>
          <w:rFonts w:ascii="Times New Roman" w:hAnsi="Times New Roman" w:cs="Times New Roman"/>
          <w:b/>
          <w:sz w:val="24"/>
          <w:szCs w:val="24"/>
        </w:rPr>
        <w:t>Karar-2:</w:t>
      </w:r>
      <w:r w:rsidRPr="00B6020B">
        <w:rPr>
          <w:rFonts w:ascii="Times New Roman" w:hAnsi="Times New Roman" w:cs="Times New Roman"/>
          <w:sz w:val="24"/>
          <w:szCs w:val="24"/>
        </w:rPr>
        <w:t xml:space="preserve"> </w:t>
      </w:r>
      <w:r w:rsidR="00680DBE">
        <w:rPr>
          <w:rFonts w:ascii="Times New Roman" w:hAnsi="Times New Roman" w:cs="Times New Roman"/>
          <w:sz w:val="24"/>
          <w:szCs w:val="24"/>
        </w:rPr>
        <w:t>Maarif modeline</w:t>
      </w:r>
      <w:r w:rsidRPr="00B6020B">
        <w:rPr>
          <w:rFonts w:ascii="Times New Roman" w:hAnsi="Times New Roman" w:cs="Times New Roman"/>
          <w:sz w:val="24"/>
          <w:szCs w:val="24"/>
        </w:rPr>
        <w:t xml:space="preserve"> uygun olarak derslerin işlenmesin</w:t>
      </w:r>
      <w:r w:rsidR="008D22D2">
        <w:rPr>
          <w:rFonts w:ascii="Times New Roman" w:hAnsi="Times New Roman" w:cs="Times New Roman"/>
          <w:sz w:val="24"/>
          <w:szCs w:val="24"/>
        </w:rPr>
        <w:t>in sağlanmasına karar verildi.</w:t>
      </w:r>
    </w:p>
    <w:p w14:paraId="60964C51" w14:textId="77777777" w:rsidR="00506AE1" w:rsidRPr="00B6020B" w:rsidRDefault="00506AE1" w:rsidP="0016327D">
      <w:pPr>
        <w:pStyle w:val="Normal1"/>
        <w:spacing w:after="120"/>
        <w:rPr>
          <w:rFonts w:ascii="Times New Roman" w:hAnsi="Times New Roman" w:cs="Times New Roman"/>
          <w:sz w:val="24"/>
          <w:szCs w:val="24"/>
        </w:rPr>
      </w:pPr>
      <w:r w:rsidRPr="00B6020B">
        <w:rPr>
          <w:rFonts w:ascii="Times New Roman" w:hAnsi="Times New Roman" w:cs="Times New Roman"/>
          <w:b/>
          <w:sz w:val="24"/>
          <w:szCs w:val="24"/>
        </w:rPr>
        <w:t>Karar-3:</w:t>
      </w:r>
      <w:r w:rsidRPr="00B6020B">
        <w:rPr>
          <w:rFonts w:ascii="Times New Roman" w:hAnsi="Times New Roman" w:cs="Times New Roman"/>
          <w:sz w:val="24"/>
          <w:szCs w:val="24"/>
        </w:rPr>
        <w:t xml:space="preserve"> Derslerde işlenecek konularda Atatürkçülük ile ilgili konuların üzerinde durulmasına karar verildi.</w:t>
      </w:r>
    </w:p>
    <w:p w14:paraId="00FAACD3" w14:textId="77777777" w:rsidR="00506AE1" w:rsidRPr="00B6020B" w:rsidRDefault="00506AE1" w:rsidP="0016327D">
      <w:pPr>
        <w:pStyle w:val="Normal1"/>
        <w:spacing w:after="120"/>
        <w:rPr>
          <w:rFonts w:ascii="Times New Roman" w:hAnsi="Times New Roman" w:cs="Times New Roman"/>
          <w:sz w:val="24"/>
          <w:szCs w:val="24"/>
        </w:rPr>
      </w:pPr>
      <w:r w:rsidRPr="00B6020B">
        <w:rPr>
          <w:rFonts w:ascii="Times New Roman" w:hAnsi="Times New Roman" w:cs="Times New Roman"/>
          <w:b/>
          <w:sz w:val="24"/>
          <w:szCs w:val="24"/>
        </w:rPr>
        <w:t>Karar-4:</w:t>
      </w:r>
      <w:r w:rsidRPr="00B6020B">
        <w:rPr>
          <w:rFonts w:ascii="Times New Roman" w:hAnsi="Times New Roman" w:cs="Times New Roman"/>
          <w:sz w:val="24"/>
          <w:szCs w:val="24"/>
        </w:rPr>
        <w:t xml:space="preserve"> İkinci yarıyılda öğrencilerin temel yeterlilikleri oluştuğu düşünülerek Proje Tabanlı öğrenme tekniklerinin uygulanmasında ağırlık verilmesine karar verildi.</w:t>
      </w:r>
    </w:p>
    <w:p w14:paraId="2BC4D59F" w14:textId="2899CC9A" w:rsidR="00B875D9" w:rsidRPr="00B6020B" w:rsidRDefault="00B875D9" w:rsidP="0016327D">
      <w:pPr>
        <w:pStyle w:val="Normal1"/>
        <w:spacing w:after="120"/>
        <w:rPr>
          <w:rFonts w:ascii="Times New Roman" w:hAnsi="Times New Roman" w:cs="Times New Roman"/>
          <w:sz w:val="24"/>
          <w:szCs w:val="24"/>
        </w:rPr>
      </w:pPr>
      <w:r w:rsidRPr="00B6020B">
        <w:rPr>
          <w:rFonts w:ascii="Times New Roman" w:hAnsi="Times New Roman" w:cs="Times New Roman"/>
          <w:b/>
          <w:sz w:val="24"/>
          <w:szCs w:val="24"/>
        </w:rPr>
        <w:t>Karar-5:</w:t>
      </w:r>
      <w:r w:rsidRPr="00B6020B">
        <w:rPr>
          <w:rFonts w:ascii="Times New Roman" w:hAnsi="Times New Roman" w:cs="Times New Roman"/>
          <w:sz w:val="24"/>
          <w:szCs w:val="24"/>
        </w:rPr>
        <w:t xml:space="preserve"> B</w:t>
      </w:r>
      <w:r w:rsidR="008D22D2">
        <w:rPr>
          <w:rFonts w:ascii="Times New Roman" w:hAnsi="Times New Roman" w:cs="Times New Roman"/>
          <w:sz w:val="24"/>
          <w:szCs w:val="24"/>
        </w:rPr>
        <w:t>EP ihtiyacı olan öğrencilere BEP kurul kararına göre sınavlarının yapılmasına karar verildi.</w:t>
      </w:r>
    </w:p>
    <w:p w14:paraId="39440CBB" w14:textId="46F6A637" w:rsidR="00B875D9" w:rsidRPr="00B6020B" w:rsidRDefault="00B875D9" w:rsidP="0016327D">
      <w:pPr>
        <w:pStyle w:val="Normal1"/>
        <w:spacing w:after="120"/>
        <w:rPr>
          <w:rFonts w:ascii="Times New Roman" w:hAnsi="Times New Roman" w:cs="Times New Roman"/>
          <w:sz w:val="24"/>
          <w:szCs w:val="24"/>
        </w:rPr>
      </w:pPr>
      <w:r w:rsidRPr="00B6020B">
        <w:rPr>
          <w:rFonts w:ascii="Times New Roman" w:hAnsi="Times New Roman" w:cs="Times New Roman"/>
          <w:b/>
          <w:sz w:val="24"/>
          <w:szCs w:val="24"/>
        </w:rPr>
        <w:t>Karar-6:</w:t>
      </w:r>
      <w:r w:rsidRPr="00B6020B">
        <w:rPr>
          <w:rFonts w:ascii="Times New Roman" w:hAnsi="Times New Roman" w:cs="Times New Roman"/>
          <w:sz w:val="24"/>
          <w:szCs w:val="24"/>
        </w:rPr>
        <w:t xml:space="preserve"> İkinci dönem konularında </w:t>
      </w:r>
      <w:r w:rsidR="00680DBE">
        <w:rPr>
          <w:rFonts w:ascii="Times New Roman" w:hAnsi="Times New Roman" w:cs="Times New Roman"/>
          <w:sz w:val="24"/>
          <w:szCs w:val="24"/>
        </w:rPr>
        <w:t>dijital okuryazarlık becerilerinin desteklenmesine karar verildi.</w:t>
      </w:r>
    </w:p>
    <w:p w14:paraId="02A92A5B" w14:textId="221569F4" w:rsidR="00746EF8" w:rsidRPr="00B6020B" w:rsidRDefault="00746EF8" w:rsidP="0016327D">
      <w:pPr>
        <w:pStyle w:val="Normal1"/>
        <w:spacing w:after="120"/>
        <w:rPr>
          <w:rFonts w:ascii="Times New Roman" w:hAnsi="Times New Roman" w:cs="Times New Roman"/>
          <w:sz w:val="24"/>
          <w:szCs w:val="24"/>
        </w:rPr>
      </w:pPr>
      <w:r w:rsidRPr="00B6020B">
        <w:rPr>
          <w:rFonts w:ascii="Times New Roman" w:hAnsi="Times New Roman" w:cs="Times New Roman"/>
          <w:b/>
          <w:sz w:val="24"/>
          <w:szCs w:val="24"/>
        </w:rPr>
        <w:t>Karar-7:</w:t>
      </w:r>
      <w:r w:rsidRPr="00B6020B">
        <w:rPr>
          <w:rFonts w:ascii="Times New Roman" w:hAnsi="Times New Roman" w:cs="Times New Roman"/>
          <w:sz w:val="24"/>
          <w:szCs w:val="24"/>
        </w:rPr>
        <w:t xml:space="preserve"> </w:t>
      </w:r>
      <w:r w:rsidR="00680DBE">
        <w:rPr>
          <w:rFonts w:ascii="Times New Roman" w:hAnsi="Times New Roman" w:cs="Times New Roman"/>
          <w:sz w:val="24"/>
          <w:szCs w:val="24"/>
        </w:rPr>
        <w:t>Ders için dijital</w:t>
      </w:r>
      <w:r w:rsidRPr="00B6020B">
        <w:rPr>
          <w:rFonts w:ascii="Times New Roman" w:hAnsi="Times New Roman" w:cs="Times New Roman"/>
          <w:sz w:val="24"/>
          <w:szCs w:val="24"/>
        </w:rPr>
        <w:t xml:space="preserve"> materyallerin kullanılmasına karar verildi.</w:t>
      </w:r>
    </w:p>
    <w:p w14:paraId="2ECA9AB5" w14:textId="6B37EE10" w:rsidR="00746EF8" w:rsidRPr="00B6020B" w:rsidRDefault="00746EF8" w:rsidP="00746EF8">
      <w:pPr>
        <w:pStyle w:val="Normal1"/>
        <w:spacing w:after="120"/>
        <w:jc w:val="both"/>
        <w:rPr>
          <w:rFonts w:ascii="Times New Roman" w:hAnsi="Times New Roman" w:cs="Times New Roman"/>
          <w:sz w:val="24"/>
          <w:szCs w:val="24"/>
        </w:rPr>
      </w:pPr>
      <w:r w:rsidRPr="00B6020B">
        <w:rPr>
          <w:rFonts w:ascii="Times New Roman" w:hAnsi="Times New Roman" w:cs="Times New Roman"/>
          <w:b/>
          <w:sz w:val="24"/>
          <w:szCs w:val="24"/>
        </w:rPr>
        <w:t>Karar-8:</w:t>
      </w:r>
      <w:r w:rsidRPr="00B6020B">
        <w:rPr>
          <w:rFonts w:ascii="Times New Roman" w:hAnsi="Times New Roman" w:cs="Times New Roman"/>
          <w:sz w:val="24"/>
          <w:szCs w:val="24"/>
        </w:rPr>
        <w:t xml:space="preserve"> Yapılacak </w:t>
      </w:r>
      <w:r w:rsidR="00680DBE">
        <w:rPr>
          <w:rFonts w:ascii="Times New Roman" w:hAnsi="Times New Roman" w:cs="Times New Roman"/>
          <w:sz w:val="24"/>
          <w:szCs w:val="24"/>
        </w:rPr>
        <w:t>sınavların planlamadaki gibi düzenlenmesine karar verildi.</w:t>
      </w:r>
    </w:p>
    <w:p w14:paraId="2D9DEDB2" w14:textId="77777777" w:rsidR="00440EE1" w:rsidRDefault="00440EE1" w:rsidP="00746EF8">
      <w:pPr>
        <w:pStyle w:val="Normal1"/>
        <w:spacing w:after="120"/>
        <w:jc w:val="both"/>
        <w:rPr>
          <w:rFonts w:ascii="Times New Roman" w:hAnsi="Times New Roman" w:cs="Times New Roman"/>
          <w:sz w:val="24"/>
          <w:szCs w:val="24"/>
        </w:rPr>
      </w:pPr>
      <w:r w:rsidRPr="00B6020B">
        <w:rPr>
          <w:rFonts w:ascii="Times New Roman" w:hAnsi="Times New Roman" w:cs="Times New Roman"/>
          <w:b/>
          <w:sz w:val="24"/>
          <w:szCs w:val="24"/>
        </w:rPr>
        <w:t>Karar-9:</w:t>
      </w:r>
      <w:r w:rsidRPr="00B6020B">
        <w:rPr>
          <w:rFonts w:ascii="Times New Roman" w:hAnsi="Times New Roman" w:cs="Times New Roman"/>
          <w:sz w:val="24"/>
          <w:szCs w:val="24"/>
        </w:rPr>
        <w:t xml:space="preserve"> MEB tarafından yapılan duyurulara ve EBA tarafında yapılan yarışmalara katılımların artırılması için öğrencilerin teşvik edilmesine karar verildi.</w:t>
      </w:r>
    </w:p>
    <w:p w14:paraId="1EB48B46" w14:textId="214F57AE" w:rsidR="00F029AD" w:rsidRPr="00B6020B" w:rsidRDefault="00F029AD" w:rsidP="00F029AD">
      <w:pPr>
        <w:pStyle w:val="Normal1"/>
        <w:spacing w:after="120"/>
        <w:jc w:val="both"/>
        <w:rPr>
          <w:rFonts w:ascii="Times New Roman" w:hAnsi="Times New Roman" w:cs="Times New Roman"/>
          <w:sz w:val="24"/>
          <w:szCs w:val="24"/>
        </w:rPr>
      </w:pPr>
      <w:r w:rsidRPr="00B6020B">
        <w:rPr>
          <w:rFonts w:ascii="Times New Roman" w:hAnsi="Times New Roman" w:cs="Times New Roman"/>
          <w:b/>
          <w:sz w:val="24"/>
          <w:szCs w:val="24"/>
        </w:rPr>
        <w:t>Karar-</w:t>
      </w:r>
      <w:r>
        <w:rPr>
          <w:rFonts w:ascii="Times New Roman" w:hAnsi="Times New Roman" w:cs="Times New Roman"/>
          <w:b/>
          <w:sz w:val="24"/>
          <w:szCs w:val="24"/>
        </w:rPr>
        <w:t>10</w:t>
      </w:r>
      <w:r w:rsidRPr="00B6020B">
        <w:rPr>
          <w:rFonts w:ascii="Times New Roman" w:hAnsi="Times New Roman" w:cs="Times New Roman"/>
          <w:b/>
          <w:sz w:val="24"/>
          <w:szCs w:val="24"/>
        </w:rPr>
        <w:t>:</w:t>
      </w:r>
      <w:r w:rsidRPr="00B6020B">
        <w:rPr>
          <w:rFonts w:ascii="Times New Roman" w:hAnsi="Times New Roman" w:cs="Times New Roman"/>
          <w:sz w:val="24"/>
          <w:szCs w:val="24"/>
        </w:rPr>
        <w:t xml:space="preserve"> </w:t>
      </w:r>
      <w:proofErr w:type="spellStart"/>
      <w:r>
        <w:rPr>
          <w:rFonts w:ascii="Times New Roman" w:hAnsi="Times New Roman" w:cs="Times New Roman"/>
          <w:sz w:val="24"/>
          <w:szCs w:val="24"/>
        </w:rPr>
        <w:t>Teknofest</w:t>
      </w:r>
      <w:proofErr w:type="spellEnd"/>
      <w:r>
        <w:rPr>
          <w:rFonts w:ascii="Times New Roman" w:hAnsi="Times New Roman" w:cs="Times New Roman"/>
          <w:sz w:val="24"/>
          <w:szCs w:val="24"/>
        </w:rPr>
        <w:t xml:space="preserve"> </w:t>
      </w:r>
      <w:r w:rsidR="00680DBE">
        <w:rPr>
          <w:rFonts w:ascii="Times New Roman" w:hAnsi="Times New Roman" w:cs="Times New Roman"/>
          <w:sz w:val="24"/>
          <w:szCs w:val="24"/>
        </w:rPr>
        <w:t>ve TÜBİTAK yarışmalarına hazırlıklara devam edilmesine karar verildi.</w:t>
      </w:r>
    </w:p>
    <w:p w14:paraId="0F4FCC75" w14:textId="77777777" w:rsidR="00440EE1" w:rsidRPr="00B6020B" w:rsidRDefault="00440EE1" w:rsidP="00746EF8">
      <w:pPr>
        <w:pStyle w:val="Normal1"/>
        <w:spacing w:after="120"/>
        <w:jc w:val="both"/>
        <w:rPr>
          <w:rFonts w:ascii="Times New Roman" w:hAnsi="Times New Roman" w:cs="Times New Roman"/>
          <w:sz w:val="24"/>
          <w:szCs w:val="24"/>
        </w:rPr>
      </w:pPr>
      <w:r w:rsidRPr="00B6020B">
        <w:rPr>
          <w:rFonts w:ascii="Times New Roman" w:hAnsi="Times New Roman" w:cs="Times New Roman"/>
          <w:b/>
          <w:sz w:val="24"/>
          <w:szCs w:val="24"/>
        </w:rPr>
        <w:t>Karar-1</w:t>
      </w:r>
      <w:r w:rsidR="00F029AD">
        <w:rPr>
          <w:rFonts w:ascii="Times New Roman" w:hAnsi="Times New Roman" w:cs="Times New Roman"/>
          <w:b/>
          <w:sz w:val="24"/>
          <w:szCs w:val="24"/>
        </w:rPr>
        <w:t>1</w:t>
      </w:r>
      <w:r w:rsidRPr="00B6020B">
        <w:rPr>
          <w:rFonts w:ascii="Times New Roman" w:hAnsi="Times New Roman" w:cs="Times New Roman"/>
          <w:b/>
          <w:sz w:val="24"/>
          <w:szCs w:val="24"/>
        </w:rPr>
        <w:t>:</w:t>
      </w:r>
      <w:r w:rsidRPr="00B6020B">
        <w:rPr>
          <w:rFonts w:ascii="Times New Roman" w:hAnsi="Times New Roman" w:cs="Times New Roman"/>
          <w:sz w:val="24"/>
          <w:szCs w:val="24"/>
        </w:rPr>
        <w:t xml:space="preserve"> Talep halinde öğrencilere isteklerine göre belirlenen projelerden proje verilmesine, değerlendirme ölçekleri hazırlanmasına karar verildi.</w:t>
      </w:r>
    </w:p>
    <w:p w14:paraId="036357AF" w14:textId="77777777" w:rsidR="00506AE1" w:rsidRPr="00B6020B" w:rsidRDefault="00506AE1" w:rsidP="0016327D">
      <w:pPr>
        <w:pStyle w:val="Normal1"/>
        <w:spacing w:after="120"/>
        <w:rPr>
          <w:rFonts w:ascii="Times New Roman" w:hAnsi="Times New Roman" w:cs="Times New Roman"/>
          <w:sz w:val="24"/>
          <w:szCs w:val="24"/>
        </w:rPr>
      </w:pPr>
    </w:p>
    <w:p w14:paraId="15278A60" w14:textId="77777777" w:rsidR="00506AE1" w:rsidRPr="00B6020B" w:rsidRDefault="00506AE1" w:rsidP="0016327D">
      <w:pPr>
        <w:pStyle w:val="Normal1"/>
        <w:spacing w:after="120"/>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E6B2A" w14:paraId="75A8F2F5" w14:textId="77777777" w:rsidTr="00BE6B2A">
        <w:tc>
          <w:tcPr>
            <w:tcW w:w="4531" w:type="dxa"/>
          </w:tcPr>
          <w:p w14:paraId="793CB023" w14:textId="2BB8EA9D" w:rsidR="00BE6B2A" w:rsidRDefault="00BE6B2A" w:rsidP="00BE6B2A">
            <w:pPr>
              <w:jc w:val="center"/>
            </w:pPr>
            <w:r>
              <w:t>Seçil GÖKÇE</w:t>
            </w:r>
          </w:p>
        </w:tc>
        <w:tc>
          <w:tcPr>
            <w:tcW w:w="4531" w:type="dxa"/>
          </w:tcPr>
          <w:p w14:paraId="283E35F6" w14:textId="16C59105" w:rsidR="00BE6B2A" w:rsidRDefault="00BE6B2A" w:rsidP="00BE6B2A">
            <w:pPr>
              <w:jc w:val="center"/>
            </w:pPr>
            <w:r>
              <w:t>Fatma KEMAL</w:t>
            </w:r>
          </w:p>
        </w:tc>
      </w:tr>
      <w:tr w:rsidR="00BE6B2A" w14:paraId="4D348E84" w14:textId="77777777" w:rsidTr="00BE6B2A">
        <w:tc>
          <w:tcPr>
            <w:tcW w:w="4531" w:type="dxa"/>
          </w:tcPr>
          <w:p w14:paraId="6D7DA3FA" w14:textId="1D628087" w:rsidR="00BE6B2A" w:rsidRDefault="00BE6B2A" w:rsidP="00BE6B2A">
            <w:pPr>
              <w:jc w:val="center"/>
            </w:pPr>
            <w:r w:rsidRPr="00B6020B">
              <w:t>Bilişim Tek</w:t>
            </w:r>
            <w:r>
              <w:t>nolojileri</w:t>
            </w:r>
            <w:r w:rsidRPr="00B6020B">
              <w:t xml:space="preserve"> Öğretmeni</w:t>
            </w:r>
          </w:p>
        </w:tc>
        <w:tc>
          <w:tcPr>
            <w:tcW w:w="4531" w:type="dxa"/>
          </w:tcPr>
          <w:p w14:paraId="08089B25" w14:textId="008B59D9" w:rsidR="00BE6B2A" w:rsidRDefault="00BE6B2A" w:rsidP="00BE6B2A">
            <w:pPr>
              <w:jc w:val="center"/>
            </w:pPr>
            <w:r>
              <w:t>Müdür Yardımcısı</w:t>
            </w:r>
          </w:p>
        </w:tc>
      </w:tr>
    </w:tbl>
    <w:p w14:paraId="28F44863" w14:textId="77777777" w:rsidR="00727C47" w:rsidRPr="00B6020B" w:rsidRDefault="00727C47" w:rsidP="00175F11">
      <w:pPr>
        <w:jc w:val="both"/>
      </w:pPr>
    </w:p>
    <w:p w14:paraId="1A203DEA" w14:textId="77777777" w:rsidR="00A4281F" w:rsidRDefault="00A4281F" w:rsidP="00175F11">
      <w:pPr>
        <w:jc w:val="both"/>
      </w:pPr>
    </w:p>
    <w:p w14:paraId="48E54798" w14:textId="77777777" w:rsidR="00BE6B2A" w:rsidRDefault="00BE6B2A" w:rsidP="00175F11">
      <w:pPr>
        <w:jc w:val="both"/>
      </w:pPr>
    </w:p>
    <w:p w14:paraId="0BB8F9D7" w14:textId="77777777" w:rsidR="00BE6B2A" w:rsidRPr="00B6020B" w:rsidRDefault="00BE6B2A" w:rsidP="00175F11">
      <w:pPr>
        <w:jc w:val="both"/>
      </w:pPr>
    </w:p>
    <w:p w14:paraId="61F3F619" w14:textId="77777777" w:rsidR="007F1D88" w:rsidRPr="00B6020B" w:rsidRDefault="007F1D88" w:rsidP="007F1D88">
      <w:pPr>
        <w:jc w:val="center"/>
      </w:pPr>
      <w:r w:rsidRPr="00B6020B">
        <w:t>Uygundur</w:t>
      </w:r>
    </w:p>
    <w:p w14:paraId="673510D8" w14:textId="77777777" w:rsidR="007F1D88" w:rsidRPr="00B6020B" w:rsidRDefault="007F1D88" w:rsidP="007F1D88">
      <w:pPr>
        <w:jc w:val="center"/>
      </w:pPr>
    </w:p>
    <w:p w14:paraId="79D420A8" w14:textId="7904B0FA" w:rsidR="007F1D88" w:rsidRPr="00B6020B" w:rsidRDefault="00BE6B2A" w:rsidP="007F1D88">
      <w:pPr>
        <w:jc w:val="center"/>
      </w:pPr>
      <w:r>
        <w:t>0</w:t>
      </w:r>
      <w:r w:rsidR="008D22D2">
        <w:t>3</w:t>
      </w:r>
      <w:r w:rsidR="0016766B">
        <w:t>.02.</w:t>
      </w:r>
      <w:r w:rsidR="002174A6">
        <w:t>2026</w:t>
      </w:r>
    </w:p>
    <w:p w14:paraId="59F5C657" w14:textId="65481984" w:rsidR="00A4281F" w:rsidRPr="00B6020B" w:rsidRDefault="00BE6B2A" w:rsidP="007F1D88">
      <w:pPr>
        <w:jc w:val="center"/>
      </w:pPr>
      <w:r>
        <w:t>Mehmet Salih GÜNAY</w:t>
      </w:r>
    </w:p>
    <w:p w14:paraId="44C6D471" w14:textId="77777777" w:rsidR="00A4281F" w:rsidRPr="00B6020B" w:rsidRDefault="00A4281F" w:rsidP="00B6020B">
      <w:pPr>
        <w:jc w:val="center"/>
      </w:pPr>
      <w:r w:rsidRPr="00B6020B">
        <w:t>Okul Müdürü</w:t>
      </w:r>
    </w:p>
    <w:sectPr w:rsidR="00A4281F" w:rsidRPr="00B6020B" w:rsidSect="00EE0D93">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B812D" w14:textId="77777777" w:rsidR="00792221" w:rsidRDefault="00792221">
      <w:r>
        <w:separator/>
      </w:r>
    </w:p>
  </w:endnote>
  <w:endnote w:type="continuationSeparator" w:id="0">
    <w:p w14:paraId="11E96FA0" w14:textId="77777777" w:rsidR="00792221" w:rsidRDefault="00792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93C0" w14:textId="77777777" w:rsidR="00474EF0" w:rsidRDefault="00474EF0" w:rsidP="00780C4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4FA2E3AC" w14:textId="77777777" w:rsidR="00474EF0" w:rsidRDefault="00474EF0" w:rsidP="0098589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30498"/>
      <w:docPartObj>
        <w:docPartGallery w:val="Page Numbers (Bottom of Page)"/>
        <w:docPartUnique/>
      </w:docPartObj>
    </w:sdtPr>
    <w:sdtContent>
      <w:p w14:paraId="5544952F" w14:textId="2A8BCBF2" w:rsidR="000D733A" w:rsidRDefault="000D733A">
        <w:pPr>
          <w:pStyle w:val="Altbilgi"/>
          <w:jc w:val="right"/>
        </w:pPr>
        <w:r>
          <w:fldChar w:fldCharType="begin"/>
        </w:r>
        <w:r>
          <w:instrText>PAGE   \* MERGEFORMAT</w:instrText>
        </w:r>
        <w:r>
          <w:fldChar w:fldCharType="separate"/>
        </w:r>
        <w:r>
          <w:t>2</w:t>
        </w:r>
        <w:r>
          <w:fldChar w:fldCharType="end"/>
        </w:r>
      </w:p>
    </w:sdtContent>
  </w:sdt>
  <w:p w14:paraId="430D560F" w14:textId="71E0B9CB" w:rsidR="00474EF0" w:rsidRDefault="00474EF0" w:rsidP="00985893">
    <w:pPr>
      <w:pStyle w:val="Altbilgi"/>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4F859" w14:textId="77777777" w:rsidR="00792221" w:rsidRDefault="00792221">
      <w:r>
        <w:separator/>
      </w:r>
    </w:p>
  </w:footnote>
  <w:footnote w:type="continuationSeparator" w:id="0">
    <w:p w14:paraId="6BB51106" w14:textId="77777777" w:rsidR="00792221" w:rsidRDefault="007922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333"/>
    <w:multiLevelType w:val="multilevel"/>
    <w:tmpl w:val="8612DB30"/>
    <w:lvl w:ilvl="0">
      <w:start w:val="1"/>
      <w:numFmt w:val="decimal"/>
      <w:lvlText w:val="%1-"/>
      <w:lvlJc w:val="left"/>
      <w:pPr>
        <w:tabs>
          <w:tab w:val="num" w:pos="680"/>
        </w:tabs>
        <w:ind w:left="454" w:hanging="454"/>
      </w:pPr>
      <w:rPr>
        <w:rFonts w:hint="default"/>
        <w:b/>
        <w:i w:val="0"/>
      </w:rPr>
    </w:lvl>
    <w:lvl w:ilvl="1">
      <w:start w:val="1"/>
      <w:numFmt w:val="lowerLetter"/>
      <w:lvlText w:val="%2."/>
      <w:lvlJc w:val="left"/>
      <w:pPr>
        <w:tabs>
          <w:tab w:val="num" w:pos="1440"/>
        </w:tabs>
        <w:ind w:left="1440" w:hanging="360"/>
      </w:pPr>
      <w:rPr>
        <w:rFonts w:hint="default"/>
        <w:b/>
        <w:i w:val="0"/>
      </w:rPr>
    </w:lvl>
    <w:lvl w:ilvl="2">
      <w:start w:val="1"/>
      <w:numFmt w:val="bullet"/>
      <w:lvlText w:val=""/>
      <w:lvlJc w:val="left"/>
      <w:pPr>
        <w:tabs>
          <w:tab w:val="num" w:pos="2340"/>
        </w:tabs>
        <w:ind w:left="2340" w:hanging="360"/>
      </w:pPr>
      <w:rPr>
        <w:rFonts w:ascii="Symbol" w:hAnsi="Symbol"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983BF5"/>
    <w:multiLevelType w:val="hybridMultilevel"/>
    <w:tmpl w:val="CF826DFA"/>
    <w:lvl w:ilvl="0" w:tplc="98766F78">
      <w:start w:val="1"/>
      <w:numFmt w:val="decimal"/>
      <w:lvlText w:val="%1."/>
      <w:lvlJc w:val="left"/>
      <w:pPr>
        <w:tabs>
          <w:tab w:val="num" w:pos="1230"/>
        </w:tabs>
        <w:ind w:left="1230" w:hanging="360"/>
      </w:pPr>
      <w:rPr>
        <w:rFonts w:hint="default"/>
      </w:rPr>
    </w:lvl>
    <w:lvl w:ilvl="1" w:tplc="041F0019" w:tentative="1">
      <w:start w:val="1"/>
      <w:numFmt w:val="lowerLetter"/>
      <w:lvlText w:val="%2."/>
      <w:lvlJc w:val="left"/>
      <w:pPr>
        <w:tabs>
          <w:tab w:val="num" w:pos="1950"/>
        </w:tabs>
        <w:ind w:left="1950" w:hanging="360"/>
      </w:pPr>
    </w:lvl>
    <w:lvl w:ilvl="2" w:tplc="041F001B" w:tentative="1">
      <w:start w:val="1"/>
      <w:numFmt w:val="lowerRoman"/>
      <w:lvlText w:val="%3."/>
      <w:lvlJc w:val="right"/>
      <w:pPr>
        <w:tabs>
          <w:tab w:val="num" w:pos="2670"/>
        </w:tabs>
        <w:ind w:left="2670" w:hanging="180"/>
      </w:pPr>
    </w:lvl>
    <w:lvl w:ilvl="3" w:tplc="041F000F" w:tentative="1">
      <w:start w:val="1"/>
      <w:numFmt w:val="decimal"/>
      <w:lvlText w:val="%4."/>
      <w:lvlJc w:val="left"/>
      <w:pPr>
        <w:tabs>
          <w:tab w:val="num" w:pos="3390"/>
        </w:tabs>
        <w:ind w:left="3390" w:hanging="360"/>
      </w:pPr>
    </w:lvl>
    <w:lvl w:ilvl="4" w:tplc="041F0019" w:tentative="1">
      <w:start w:val="1"/>
      <w:numFmt w:val="lowerLetter"/>
      <w:lvlText w:val="%5."/>
      <w:lvlJc w:val="left"/>
      <w:pPr>
        <w:tabs>
          <w:tab w:val="num" w:pos="4110"/>
        </w:tabs>
        <w:ind w:left="4110" w:hanging="360"/>
      </w:pPr>
    </w:lvl>
    <w:lvl w:ilvl="5" w:tplc="041F001B" w:tentative="1">
      <w:start w:val="1"/>
      <w:numFmt w:val="lowerRoman"/>
      <w:lvlText w:val="%6."/>
      <w:lvlJc w:val="right"/>
      <w:pPr>
        <w:tabs>
          <w:tab w:val="num" w:pos="4830"/>
        </w:tabs>
        <w:ind w:left="4830" w:hanging="180"/>
      </w:pPr>
    </w:lvl>
    <w:lvl w:ilvl="6" w:tplc="041F000F" w:tentative="1">
      <w:start w:val="1"/>
      <w:numFmt w:val="decimal"/>
      <w:lvlText w:val="%7."/>
      <w:lvlJc w:val="left"/>
      <w:pPr>
        <w:tabs>
          <w:tab w:val="num" w:pos="5550"/>
        </w:tabs>
        <w:ind w:left="5550" w:hanging="360"/>
      </w:pPr>
    </w:lvl>
    <w:lvl w:ilvl="7" w:tplc="041F0019" w:tentative="1">
      <w:start w:val="1"/>
      <w:numFmt w:val="lowerLetter"/>
      <w:lvlText w:val="%8."/>
      <w:lvlJc w:val="left"/>
      <w:pPr>
        <w:tabs>
          <w:tab w:val="num" w:pos="6270"/>
        </w:tabs>
        <w:ind w:left="6270" w:hanging="360"/>
      </w:pPr>
    </w:lvl>
    <w:lvl w:ilvl="8" w:tplc="041F001B" w:tentative="1">
      <w:start w:val="1"/>
      <w:numFmt w:val="lowerRoman"/>
      <w:lvlText w:val="%9."/>
      <w:lvlJc w:val="right"/>
      <w:pPr>
        <w:tabs>
          <w:tab w:val="num" w:pos="6990"/>
        </w:tabs>
        <w:ind w:left="6990" w:hanging="180"/>
      </w:pPr>
    </w:lvl>
  </w:abstractNum>
  <w:abstractNum w:abstractNumId="2" w15:restartNumberingAfterBreak="0">
    <w:nsid w:val="0AE51470"/>
    <w:multiLevelType w:val="hybridMultilevel"/>
    <w:tmpl w:val="55E498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F7774C1"/>
    <w:multiLevelType w:val="multilevel"/>
    <w:tmpl w:val="3C3C14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1831257"/>
    <w:multiLevelType w:val="hybridMultilevel"/>
    <w:tmpl w:val="95C08BEE"/>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5" w15:restartNumberingAfterBreak="0">
    <w:nsid w:val="14010E09"/>
    <w:multiLevelType w:val="multilevel"/>
    <w:tmpl w:val="D62617A0"/>
    <w:lvl w:ilvl="0">
      <w:start w:val="1"/>
      <w:numFmt w:val="decimal"/>
      <w:lvlText w:val="%1-"/>
      <w:lvlJc w:val="left"/>
      <w:pPr>
        <w:tabs>
          <w:tab w:val="num" w:pos="454"/>
        </w:tabs>
        <w:ind w:left="0" w:firstLine="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FBA50B5"/>
    <w:multiLevelType w:val="hybridMultilevel"/>
    <w:tmpl w:val="D4961E46"/>
    <w:lvl w:ilvl="0" w:tplc="7708DB4E">
      <w:start w:val="1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555041"/>
    <w:multiLevelType w:val="multilevel"/>
    <w:tmpl w:val="95847408"/>
    <w:lvl w:ilvl="0">
      <w:start w:val="1"/>
      <w:numFmt w:val="decimal"/>
      <w:lvlText w:val="%1-"/>
      <w:lvlJc w:val="left"/>
      <w:pPr>
        <w:tabs>
          <w:tab w:val="num" w:pos="454"/>
        </w:tabs>
        <w:ind w:left="0" w:firstLine="0"/>
      </w:pPr>
      <w:rPr>
        <w:rFonts w:hint="default"/>
        <w:b/>
        <w:i w:val="0"/>
      </w:rPr>
    </w:lvl>
    <w:lvl w:ilvl="1">
      <w:start w:val="1"/>
      <w:numFmt w:val="lowerLetter"/>
      <w:lvlText w:val="%2."/>
      <w:lvlJc w:val="left"/>
      <w:pPr>
        <w:tabs>
          <w:tab w:val="num" w:pos="1440"/>
        </w:tabs>
        <w:ind w:left="1440" w:hanging="360"/>
      </w:pPr>
      <w:rPr>
        <w:rFonts w:hint="default"/>
        <w:b/>
        <w:i w:val="0"/>
      </w:rPr>
    </w:lvl>
    <w:lvl w:ilvl="2">
      <w:start w:val="1"/>
      <w:numFmt w:val="bullet"/>
      <w:lvlText w:val=""/>
      <w:lvlJc w:val="left"/>
      <w:pPr>
        <w:tabs>
          <w:tab w:val="num" w:pos="2340"/>
        </w:tabs>
        <w:ind w:left="2340" w:hanging="360"/>
      </w:pPr>
      <w:rPr>
        <w:rFonts w:ascii="Symbol" w:hAnsi="Symbol"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39F53F3"/>
    <w:multiLevelType w:val="hybridMultilevel"/>
    <w:tmpl w:val="9CF61384"/>
    <w:lvl w:ilvl="0" w:tplc="F484FED8">
      <w:start w:val="1"/>
      <w:numFmt w:val="decimal"/>
      <w:lvlText w:val="%1-"/>
      <w:lvlJc w:val="left"/>
      <w:pPr>
        <w:tabs>
          <w:tab w:val="num" w:pos="454"/>
        </w:tabs>
        <w:ind w:left="454" w:hanging="454"/>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2576658E"/>
    <w:multiLevelType w:val="hybridMultilevel"/>
    <w:tmpl w:val="710EB954"/>
    <w:lvl w:ilvl="0" w:tplc="E1109CC4">
      <w:start w:val="1"/>
      <w:numFmt w:val="decimal"/>
      <w:lvlText w:val="%1-"/>
      <w:lvlJc w:val="left"/>
      <w:pPr>
        <w:tabs>
          <w:tab w:val="num" w:pos="454"/>
        </w:tabs>
        <w:ind w:left="454" w:hanging="454"/>
      </w:pPr>
      <w:rPr>
        <w:rFonts w:hint="default"/>
        <w:b/>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7A780F"/>
    <w:multiLevelType w:val="multilevel"/>
    <w:tmpl w:val="F430624E"/>
    <w:lvl w:ilvl="0">
      <w:start w:val="1"/>
      <w:numFmt w:val="decimal"/>
      <w:lvlText w:val="%1-"/>
      <w:lvlJc w:val="left"/>
      <w:pPr>
        <w:tabs>
          <w:tab w:val="num" w:pos="454"/>
        </w:tabs>
        <w:ind w:left="454" w:hanging="454"/>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8667BB3"/>
    <w:multiLevelType w:val="multilevel"/>
    <w:tmpl w:val="EF1ED384"/>
    <w:lvl w:ilvl="0">
      <w:start w:val="1"/>
      <w:numFmt w:val="decimal"/>
      <w:lvlText w:val="%1-"/>
      <w:lvlJc w:val="left"/>
      <w:pPr>
        <w:tabs>
          <w:tab w:val="num" w:pos="454"/>
        </w:tabs>
        <w:ind w:left="454" w:hanging="454"/>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8A62521"/>
    <w:multiLevelType w:val="hybridMultilevel"/>
    <w:tmpl w:val="3D66F9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94872D6"/>
    <w:multiLevelType w:val="multilevel"/>
    <w:tmpl w:val="1F240B1E"/>
    <w:lvl w:ilvl="0">
      <w:start w:val="1"/>
      <w:numFmt w:val="decimal"/>
      <w:lvlText w:val="%1-"/>
      <w:lvlJc w:val="left"/>
      <w:pPr>
        <w:tabs>
          <w:tab w:val="num" w:pos="510"/>
        </w:tabs>
        <w:ind w:left="0" w:firstLine="0"/>
      </w:pPr>
      <w:rPr>
        <w:rFonts w:hint="default"/>
        <w:b/>
        <w:i w:val="0"/>
      </w:rPr>
    </w:lvl>
    <w:lvl w:ilvl="1">
      <w:start w:val="1"/>
      <w:numFmt w:val="lowerLetter"/>
      <w:lvlText w:val="%2."/>
      <w:lvlJc w:val="left"/>
      <w:pPr>
        <w:tabs>
          <w:tab w:val="num" w:pos="1440"/>
        </w:tabs>
        <w:ind w:left="1440" w:hanging="360"/>
      </w:pPr>
      <w:rPr>
        <w:rFonts w:hint="default"/>
        <w:b/>
        <w:i w:val="0"/>
      </w:rPr>
    </w:lvl>
    <w:lvl w:ilvl="2">
      <w:start w:val="1"/>
      <w:numFmt w:val="bullet"/>
      <w:lvlText w:val=""/>
      <w:lvlJc w:val="left"/>
      <w:pPr>
        <w:tabs>
          <w:tab w:val="num" w:pos="2340"/>
        </w:tabs>
        <w:ind w:left="2340" w:hanging="360"/>
      </w:pPr>
      <w:rPr>
        <w:rFonts w:ascii="Symbol" w:hAnsi="Symbol"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F5871A6"/>
    <w:multiLevelType w:val="multilevel"/>
    <w:tmpl w:val="61882816"/>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1177A49"/>
    <w:multiLevelType w:val="hybridMultilevel"/>
    <w:tmpl w:val="24B0E4C6"/>
    <w:lvl w:ilvl="0" w:tplc="E1109CC4">
      <w:start w:val="1"/>
      <w:numFmt w:val="decimal"/>
      <w:lvlText w:val="%1-"/>
      <w:lvlJc w:val="left"/>
      <w:pPr>
        <w:tabs>
          <w:tab w:val="num" w:pos="454"/>
        </w:tabs>
        <w:ind w:left="454" w:hanging="454"/>
      </w:pPr>
      <w:rPr>
        <w:rFonts w:hint="default"/>
        <w:b/>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83577D"/>
    <w:multiLevelType w:val="multilevel"/>
    <w:tmpl w:val="0F78CB1E"/>
    <w:lvl w:ilvl="0">
      <w:start w:val="1"/>
      <w:numFmt w:val="decimal"/>
      <w:lvlText w:val="%1-"/>
      <w:lvlJc w:val="left"/>
      <w:pPr>
        <w:tabs>
          <w:tab w:val="num" w:pos="454"/>
        </w:tabs>
        <w:ind w:left="454" w:hanging="454"/>
      </w:pPr>
      <w:rPr>
        <w:rFonts w:hint="default"/>
        <w:b/>
        <w:i w:val="0"/>
      </w:rPr>
    </w:lvl>
    <w:lvl w:ilvl="1">
      <w:start w:val="1"/>
      <w:numFmt w:val="lowerLetter"/>
      <w:lvlText w:val="%2."/>
      <w:lvlJc w:val="left"/>
      <w:pPr>
        <w:tabs>
          <w:tab w:val="num" w:pos="1440"/>
        </w:tabs>
        <w:ind w:left="1440" w:hanging="360"/>
      </w:pPr>
      <w:rPr>
        <w:rFonts w:hint="default"/>
        <w:b/>
        <w:i w:val="0"/>
      </w:rPr>
    </w:lvl>
    <w:lvl w:ilvl="2">
      <w:start w:val="1"/>
      <w:numFmt w:val="bullet"/>
      <w:lvlText w:val=""/>
      <w:lvlJc w:val="left"/>
      <w:pPr>
        <w:tabs>
          <w:tab w:val="num" w:pos="2340"/>
        </w:tabs>
        <w:ind w:left="2340" w:hanging="360"/>
      </w:pPr>
      <w:rPr>
        <w:rFonts w:ascii="Symbol" w:hAnsi="Symbol"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6215DC4"/>
    <w:multiLevelType w:val="multilevel"/>
    <w:tmpl w:val="2472B438"/>
    <w:lvl w:ilvl="0">
      <w:start w:val="1"/>
      <w:numFmt w:val="decimal"/>
      <w:lvlText w:val="%1-"/>
      <w:lvlJc w:val="left"/>
      <w:pPr>
        <w:tabs>
          <w:tab w:val="num" w:pos="360"/>
        </w:tabs>
        <w:ind w:left="454" w:hanging="454"/>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F540DC"/>
    <w:multiLevelType w:val="hybridMultilevel"/>
    <w:tmpl w:val="16726A58"/>
    <w:lvl w:ilvl="0" w:tplc="0AF4AF92">
      <w:start w:val="1"/>
      <w:numFmt w:val="decimal"/>
      <w:lvlText w:val="%1."/>
      <w:lvlJc w:val="left"/>
      <w:pPr>
        <w:tabs>
          <w:tab w:val="num" w:pos="1020"/>
        </w:tabs>
        <w:ind w:left="1020" w:hanging="360"/>
      </w:pPr>
      <w:rPr>
        <w:rFonts w:hint="default"/>
      </w:rPr>
    </w:lvl>
    <w:lvl w:ilvl="1" w:tplc="041F0019" w:tentative="1">
      <w:start w:val="1"/>
      <w:numFmt w:val="lowerLetter"/>
      <w:lvlText w:val="%2."/>
      <w:lvlJc w:val="left"/>
      <w:pPr>
        <w:tabs>
          <w:tab w:val="num" w:pos="1740"/>
        </w:tabs>
        <w:ind w:left="1740" w:hanging="360"/>
      </w:pPr>
    </w:lvl>
    <w:lvl w:ilvl="2" w:tplc="041F001B" w:tentative="1">
      <w:start w:val="1"/>
      <w:numFmt w:val="lowerRoman"/>
      <w:lvlText w:val="%3."/>
      <w:lvlJc w:val="right"/>
      <w:pPr>
        <w:tabs>
          <w:tab w:val="num" w:pos="2460"/>
        </w:tabs>
        <w:ind w:left="2460" w:hanging="180"/>
      </w:pPr>
    </w:lvl>
    <w:lvl w:ilvl="3" w:tplc="041F000F" w:tentative="1">
      <w:start w:val="1"/>
      <w:numFmt w:val="decimal"/>
      <w:lvlText w:val="%4."/>
      <w:lvlJc w:val="left"/>
      <w:pPr>
        <w:tabs>
          <w:tab w:val="num" w:pos="3180"/>
        </w:tabs>
        <w:ind w:left="3180" w:hanging="360"/>
      </w:pPr>
    </w:lvl>
    <w:lvl w:ilvl="4" w:tplc="041F0019" w:tentative="1">
      <w:start w:val="1"/>
      <w:numFmt w:val="lowerLetter"/>
      <w:lvlText w:val="%5."/>
      <w:lvlJc w:val="left"/>
      <w:pPr>
        <w:tabs>
          <w:tab w:val="num" w:pos="3900"/>
        </w:tabs>
        <w:ind w:left="3900" w:hanging="360"/>
      </w:pPr>
    </w:lvl>
    <w:lvl w:ilvl="5" w:tplc="041F001B" w:tentative="1">
      <w:start w:val="1"/>
      <w:numFmt w:val="lowerRoman"/>
      <w:lvlText w:val="%6."/>
      <w:lvlJc w:val="right"/>
      <w:pPr>
        <w:tabs>
          <w:tab w:val="num" w:pos="4620"/>
        </w:tabs>
        <w:ind w:left="4620" w:hanging="180"/>
      </w:pPr>
    </w:lvl>
    <w:lvl w:ilvl="6" w:tplc="041F000F" w:tentative="1">
      <w:start w:val="1"/>
      <w:numFmt w:val="decimal"/>
      <w:lvlText w:val="%7."/>
      <w:lvlJc w:val="left"/>
      <w:pPr>
        <w:tabs>
          <w:tab w:val="num" w:pos="5340"/>
        </w:tabs>
        <w:ind w:left="5340" w:hanging="360"/>
      </w:pPr>
    </w:lvl>
    <w:lvl w:ilvl="7" w:tplc="041F0019" w:tentative="1">
      <w:start w:val="1"/>
      <w:numFmt w:val="lowerLetter"/>
      <w:lvlText w:val="%8."/>
      <w:lvlJc w:val="left"/>
      <w:pPr>
        <w:tabs>
          <w:tab w:val="num" w:pos="6060"/>
        </w:tabs>
        <w:ind w:left="6060" w:hanging="360"/>
      </w:pPr>
    </w:lvl>
    <w:lvl w:ilvl="8" w:tplc="041F001B" w:tentative="1">
      <w:start w:val="1"/>
      <w:numFmt w:val="lowerRoman"/>
      <w:lvlText w:val="%9."/>
      <w:lvlJc w:val="right"/>
      <w:pPr>
        <w:tabs>
          <w:tab w:val="num" w:pos="6780"/>
        </w:tabs>
        <w:ind w:left="6780" w:hanging="180"/>
      </w:pPr>
    </w:lvl>
  </w:abstractNum>
  <w:abstractNum w:abstractNumId="19" w15:restartNumberingAfterBreak="0">
    <w:nsid w:val="3B9A46A9"/>
    <w:multiLevelType w:val="multilevel"/>
    <w:tmpl w:val="E43423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40716338"/>
    <w:multiLevelType w:val="hybridMultilevel"/>
    <w:tmpl w:val="E63C3580"/>
    <w:lvl w:ilvl="0" w:tplc="0D9A288C">
      <w:start w:val="1"/>
      <w:numFmt w:val="lowerLetter"/>
      <w:lvlText w:val="%1."/>
      <w:lvlJc w:val="left"/>
      <w:pPr>
        <w:tabs>
          <w:tab w:val="num" w:pos="1440"/>
        </w:tabs>
        <w:ind w:left="1440" w:hanging="360"/>
      </w:pPr>
      <w:rPr>
        <w:rFonts w:hint="default"/>
        <w:b/>
        <w:i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416C0583"/>
    <w:multiLevelType w:val="multilevel"/>
    <w:tmpl w:val="F806A1B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448C7F44"/>
    <w:multiLevelType w:val="hybridMultilevel"/>
    <w:tmpl w:val="390045FA"/>
    <w:lvl w:ilvl="0" w:tplc="E1109CC4">
      <w:start w:val="1"/>
      <w:numFmt w:val="decimal"/>
      <w:lvlText w:val="%1-"/>
      <w:lvlJc w:val="left"/>
      <w:pPr>
        <w:tabs>
          <w:tab w:val="num" w:pos="454"/>
        </w:tabs>
        <w:ind w:left="454" w:hanging="454"/>
      </w:pPr>
      <w:rPr>
        <w:rFonts w:hint="default"/>
        <w:b/>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6F74860"/>
    <w:multiLevelType w:val="multilevel"/>
    <w:tmpl w:val="3FE0C672"/>
    <w:lvl w:ilvl="0">
      <w:start w:val="1"/>
      <w:numFmt w:val="decimal"/>
      <w:lvlText w:val="%1-"/>
      <w:lvlJc w:val="left"/>
      <w:pPr>
        <w:tabs>
          <w:tab w:val="num" w:pos="567"/>
        </w:tabs>
        <w:ind w:left="454" w:hanging="454"/>
      </w:pPr>
      <w:rPr>
        <w:rFonts w:hint="default"/>
        <w:b/>
        <w:i w:val="0"/>
      </w:rPr>
    </w:lvl>
    <w:lvl w:ilvl="1">
      <w:start w:val="1"/>
      <w:numFmt w:val="lowerLetter"/>
      <w:lvlText w:val="%2."/>
      <w:lvlJc w:val="left"/>
      <w:pPr>
        <w:tabs>
          <w:tab w:val="num" w:pos="1440"/>
        </w:tabs>
        <w:ind w:left="1440" w:hanging="360"/>
      </w:pPr>
      <w:rPr>
        <w:rFonts w:hint="default"/>
        <w:b/>
        <w:i w:val="0"/>
      </w:rPr>
    </w:lvl>
    <w:lvl w:ilvl="2">
      <w:start w:val="1"/>
      <w:numFmt w:val="bullet"/>
      <w:lvlText w:val=""/>
      <w:lvlJc w:val="left"/>
      <w:pPr>
        <w:tabs>
          <w:tab w:val="num" w:pos="2340"/>
        </w:tabs>
        <w:ind w:left="2340" w:hanging="360"/>
      </w:pPr>
      <w:rPr>
        <w:rFonts w:ascii="Symbol" w:hAnsi="Symbol"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7CF0DFE"/>
    <w:multiLevelType w:val="hybridMultilevel"/>
    <w:tmpl w:val="761A4882"/>
    <w:lvl w:ilvl="0" w:tplc="53A8A67C">
      <w:start w:val="1"/>
      <w:numFmt w:val="decimal"/>
      <w:lvlText w:val="%1-"/>
      <w:lvlJc w:val="left"/>
      <w:pPr>
        <w:tabs>
          <w:tab w:val="num" w:pos="454"/>
        </w:tabs>
        <w:ind w:left="0" w:firstLine="0"/>
      </w:pPr>
      <w:rPr>
        <w:rFonts w:hint="default"/>
        <w:b/>
        <w:i w:val="0"/>
      </w:rPr>
    </w:lvl>
    <w:lvl w:ilvl="1" w:tplc="349CB59A">
      <w:start w:val="1"/>
      <w:numFmt w:val="lowerLetter"/>
      <w:lvlText w:val="%2."/>
      <w:lvlJc w:val="left"/>
      <w:pPr>
        <w:tabs>
          <w:tab w:val="num" w:pos="1440"/>
        </w:tabs>
        <w:ind w:left="1440" w:hanging="360"/>
      </w:pPr>
      <w:rPr>
        <w:rFonts w:hint="default"/>
        <w:b/>
        <w:i w:val="0"/>
      </w:rPr>
    </w:lvl>
    <w:lvl w:ilvl="2" w:tplc="041F0001">
      <w:start w:val="1"/>
      <w:numFmt w:val="bullet"/>
      <w:lvlText w:val=""/>
      <w:lvlJc w:val="left"/>
      <w:pPr>
        <w:tabs>
          <w:tab w:val="num" w:pos="2340"/>
        </w:tabs>
        <w:ind w:left="2340" w:hanging="360"/>
      </w:pPr>
      <w:rPr>
        <w:rFonts w:ascii="Symbol" w:hAnsi="Symbol" w:hint="default"/>
        <w:b/>
        <w:i w:val="0"/>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9766BFB"/>
    <w:multiLevelType w:val="multilevel"/>
    <w:tmpl w:val="3CA62E02"/>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51894821"/>
    <w:multiLevelType w:val="multilevel"/>
    <w:tmpl w:val="9892AB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6A31AD"/>
    <w:multiLevelType w:val="singleLevel"/>
    <w:tmpl w:val="DFF8E078"/>
    <w:lvl w:ilvl="0">
      <w:start w:val="1"/>
      <w:numFmt w:val="lowerLetter"/>
      <w:lvlText w:val="%1) "/>
      <w:legacy w:legacy="1" w:legacySpace="0" w:legacyIndent="283"/>
      <w:lvlJc w:val="left"/>
      <w:pPr>
        <w:ind w:left="566" w:hanging="283"/>
      </w:pPr>
      <w:rPr>
        <w:rFonts w:ascii="Times New Roman" w:hAnsi="Times New Roman" w:hint="default"/>
        <w:b w:val="0"/>
        <w:i w:val="0"/>
        <w:sz w:val="28"/>
        <w:u w:val="none"/>
      </w:rPr>
    </w:lvl>
  </w:abstractNum>
  <w:abstractNum w:abstractNumId="28" w15:restartNumberingAfterBreak="0">
    <w:nsid w:val="56E27150"/>
    <w:multiLevelType w:val="multilevel"/>
    <w:tmpl w:val="9892AB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70365DC"/>
    <w:multiLevelType w:val="hybridMultilevel"/>
    <w:tmpl w:val="D62617A0"/>
    <w:lvl w:ilvl="0" w:tplc="66309A34">
      <w:start w:val="1"/>
      <w:numFmt w:val="decimal"/>
      <w:lvlText w:val="%1-"/>
      <w:lvlJc w:val="left"/>
      <w:pPr>
        <w:tabs>
          <w:tab w:val="num" w:pos="454"/>
        </w:tabs>
        <w:ind w:left="0" w:firstLine="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5C3826F3"/>
    <w:multiLevelType w:val="hybridMultilevel"/>
    <w:tmpl w:val="D09EDA06"/>
    <w:lvl w:ilvl="0" w:tplc="9DCC257E">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5F243336"/>
    <w:multiLevelType w:val="hybridMultilevel"/>
    <w:tmpl w:val="76CC07AC"/>
    <w:lvl w:ilvl="0" w:tplc="8AE029A2">
      <w:start w:val="1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4DB024E"/>
    <w:multiLevelType w:val="multilevel"/>
    <w:tmpl w:val="57582EE6"/>
    <w:lvl w:ilvl="0">
      <w:start w:val="1"/>
      <w:numFmt w:val="decimal"/>
      <w:lvlText w:val="%1-"/>
      <w:lvlJc w:val="left"/>
      <w:pPr>
        <w:tabs>
          <w:tab w:val="num" w:pos="454"/>
        </w:tabs>
        <w:ind w:left="454" w:hanging="454"/>
      </w:pPr>
      <w:rPr>
        <w:rFonts w:hint="default"/>
        <w:b/>
        <w:i w:val="0"/>
      </w:rPr>
    </w:lvl>
    <w:lvl w:ilvl="1">
      <w:start w:val="1"/>
      <w:numFmt w:val="lowerLetter"/>
      <w:lvlText w:val="%2."/>
      <w:lvlJc w:val="left"/>
      <w:pPr>
        <w:tabs>
          <w:tab w:val="num" w:pos="1440"/>
        </w:tabs>
        <w:ind w:left="1440" w:hanging="360"/>
      </w:pPr>
      <w:rPr>
        <w:rFonts w:hint="default"/>
        <w:b/>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52B5D1A"/>
    <w:multiLevelType w:val="multilevel"/>
    <w:tmpl w:val="C2EC8E98"/>
    <w:lvl w:ilvl="0">
      <w:start w:val="1"/>
      <w:numFmt w:val="lowerLetter"/>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5703AFE"/>
    <w:multiLevelType w:val="hybridMultilevel"/>
    <w:tmpl w:val="3C3C14BC"/>
    <w:lvl w:ilvl="0" w:tplc="6898F1F8">
      <w:start w:val="1"/>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15:restartNumberingAfterBreak="0">
    <w:nsid w:val="6ADA753F"/>
    <w:multiLevelType w:val="multilevel"/>
    <w:tmpl w:val="9BB4E6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6BBD7627"/>
    <w:multiLevelType w:val="hybridMultilevel"/>
    <w:tmpl w:val="EF1ED384"/>
    <w:lvl w:ilvl="0" w:tplc="9C24C058">
      <w:start w:val="1"/>
      <w:numFmt w:val="decimal"/>
      <w:lvlText w:val="%1-"/>
      <w:lvlJc w:val="left"/>
      <w:pPr>
        <w:tabs>
          <w:tab w:val="num" w:pos="454"/>
        </w:tabs>
        <w:ind w:left="454" w:hanging="454"/>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6BE322EE"/>
    <w:multiLevelType w:val="multilevel"/>
    <w:tmpl w:val="0F78CB1E"/>
    <w:lvl w:ilvl="0">
      <w:start w:val="1"/>
      <w:numFmt w:val="decimal"/>
      <w:lvlText w:val="%1-"/>
      <w:lvlJc w:val="left"/>
      <w:pPr>
        <w:tabs>
          <w:tab w:val="num" w:pos="454"/>
        </w:tabs>
        <w:ind w:left="454" w:hanging="454"/>
      </w:pPr>
      <w:rPr>
        <w:rFonts w:hint="default"/>
        <w:b/>
        <w:i w:val="0"/>
      </w:rPr>
    </w:lvl>
    <w:lvl w:ilvl="1">
      <w:start w:val="1"/>
      <w:numFmt w:val="lowerLetter"/>
      <w:lvlText w:val="%2."/>
      <w:lvlJc w:val="left"/>
      <w:pPr>
        <w:tabs>
          <w:tab w:val="num" w:pos="1440"/>
        </w:tabs>
        <w:ind w:left="1440" w:hanging="360"/>
      </w:pPr>
      <w:rPr>
        <w:rFonts w:hint="default"/>
        <w:b/>
        <w:i w:val="0"/>
      </w:rPr>
    </w:lvl>
    <w:lvl w:ilvl="2">
      <w:start w:val="1"/>
      <w:numFmt w:val="bullet"/>
      <w:lvlText w:val=""/>
      <w:lvlJc w:val="left"/>
      <w:pPr>
        <w:tabs>
          <w:tab w:val="num" w:pos="2340"/>
        </w:tabs>
        <w:ind w:left="2340" w:hanging="360"/>
      </w:pPr>
      <w:rPr>
        <w:rFonts w:ascii="Symbol" w:hAnsi="Symbol"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FA8594F"/>
    <w:multiLevelType w:val="hybridMultilevel"/>
    <w:tmpl w:val="F29CDCAA"/>
    <w:lvl w:ilvl="0" w:tplc="F7D89D38">
      <w:start w:val="1"/>
      <w:numFmt w:val="decimal"/>
      <w:lvlText w:val="%1-"/>
      <w:lvlJc w:val="left"/>
      <w:pPr>
        <w:tabs>
          <w:tab w:val="num" w:pos="454"/>
        </w:tabs>
        <w:ind w:left="454" w:hanging="454"/>
      </w:pPr>
      <w:rPr>
        <w:rFonts w:hint="default"/>
        <w:b/>
        <w:i w:val="0"/>
        <w:color w:val="215E99" w:themeColor="text2" w:themeTint="BF"/>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15:restartNumberingAfterBreak="0">
    <w:nsid w:val="70B35800"/>
    <w:multiLevelType w:val="singleLevel"/>
    <w:tmpl w:val="975C315E"/>
    <w:lvl w:ilvl="0">
      <w:start w:val="1"/>
      <w:numFmt w:val="decimal"/>
      <w:lvlText w:val="%1."/>
      <w:legacy w:legacy="1" w:legacySpace="0" w:legacyIndent="283"/>
      <w:lvlJc w:val="left"/>
      <w:pPr>
        <w:ind w:left="566" w:hanging="283"/>
      </w:pPr>
    </w:lvl>
  </w:abstractNum>
  <w:abstractNum w:abstractNumId="40" w15:restartNumberingAfterBreak="0">
    <w:nsid w:val="72FC0F04"/>
    <w:multiLevelType w:val="hybridMultilevel"/>
    <w:tmpl w:val="D3D05F8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513FC9"/>
    <w:multiLevelType w:val="hybridMultilevel"/>
    <w:tmpl w:val="6AEA3270"/>
    <w:lvl w:ilvl="0" w:tplc="38465EE2">
      <w:start w:val="1"/>
      <w:numFmt w:val="decimal"/>
      <w:lvlText w:val="%1."/>
      <w:lvlJc w:val="left"/>
      <w:pPr>
        <w:tabs>
          <w:tab w:val="num" w:pos="1230"/>
        </w:tabs>
        <w:ind w:left="1230" w:hanging="360"/>
      </w:pPr>
      <w:rPr>
        <w:rFonts w:hint="default"/>
      </w:rPr>
    </w:lvl>
    <w:lvl w:ilvl="1" w:tplc="041F0019" w:tentative="1">
      <w:start w:val="1"/>
      <w:numFmt w:val="lowerLetter"/>
      <w:lvlText w:val="%2."/>
      <w:lvlJc w:val="left"/>
      <w:pPr>
        <w:tabs>
          <w:tab w:val="num" w:pos="1950"/>
        </w:tabs>
        <w:ind w:left="1950" w:hanging="360"/>
      </w:pPr>
    </w:lvl>
    <w:lvl w:ilvl="2" w:tplc="041F001B" w:tentative="1">
      <w:start w:val="1"/>
      <w:numFmt w:val="lowerRoman"/>
      <w:lvlText w:val="%3."/>
      <w:lvlJc w:val="right"/>
      <w:pPr>
        <w:tabs>
          <w:tab w:val="num" w:pos="2670"/>
        </w:tabs>
        <w:ind w:left="2670" w:hanging="180"/>
      </w:pPr>
    </w:lvl>
    <w:lvl w:ilvl="3" w:tplc="041F000F" w:tentative="1">
      <w:start w:val="1"/>
      <w:numFmt w:val="decimal"/>
      <w:lvlText w:val="%4."/>
      <w:lvlJc w:val="left"/>
      <w:pPr>
        <w:tabs>
          <w:tab w:val="num" w:pos="3390"/>
        </w:tabs>
        <w:ind w:left="3390" w:hanging="360"/>
      </w:pPr>
    </w:lvl>
    <w:lvl w:ilvl="4" w:tplc="041F0019" w:tentative="1">
      <w:start w:val="1"/>
      <w:numFmt w:val="lowerLetter"/>
      <w:lvlText w:val="%5."/>
      <w:lvlJc w:val="left"/>
      <w:pPr>
        <w:tabs>
          <w:tab w:val="num" w:pos="4110"/>
        </w:tabs>
        <w:ind w:left="4110" w:hanging="360"/>
      </w:pPr>
    </w:lvl>
    <w:lvl w:ilvl="5" w:tplc="041F001B" w:tentative="1">
      <w:start w:val="1"/>
      <w:numFmt w:val="lowerRoman"/>
      <w:lvlText w:val="%6."/>
      <w:lvlJc w:val="right"/>
      <w:pPr>
        <w:tabs>
          <w:tab w:val="num" w:pos="4830"/>
        </w:tabs>
        <w:ind w:left="4830" w:hanging="180"/>
      </w:pPr>
    </w:lvl>
    <w:lvl w:ilvl="6" w:tplc="041F000F" w:tentative="1">
      <w:start w:val="1"/>
      <w:numFmt w:val="decimal"/>
      <w:lvlText w:val="%7."/>
      <w:lvlJc w:val="left"/>
      <w:pPr>
        <w:tabs>
          <w:tab w:val="num" w:pos="5550"/>
        </w:tabs>
        <w:ind w:left="5550" w:hanging="360"/>
      </w:pPr>
    </w:lvl>
    <w:lvl w:ilvl="7" w:tplc="041F0019" w:tentative="1">
      <w:start w:val="1"/>
      <w:numFmt w:val="lowerLetter"/>
      <w:lvlText w:val="%8."/>
      <w:lvlJc w:val="left"/>
      <w:pPr>
        <w:tabs>
          <w:tab w:val="num" w:pos="6270"/>
        </w:tabs>
        <w:ind w:left="6270" w:hanging="360"/>
      </w:pPr>
    </w:lvl>
    <w:lvl w:ilvl="8" w:tplc="041F001B" w:tentative="1">
      <w:start w:val="1"/>
      <w:numFmt w:val="lowerRoman"/>
      <w:lvlText w:val="%9."/>
      <w:lvlJc w:val="right"/>
      <w:pPr>
        <w:tabs>
          <w:tab w:val="num" w:pos="6990"/>
        </w:tabs>
        <w:ind w:left="6990" w:hanging="180"/>
      </w:pPr>
    </w:lvl>
  </w:abstractNum>
  <w:abstractNum w:abstractNumId="42" w15:restartNumberingAfterBreak="0">
    <w:nsid w:val="799C267B"/>
    <w:multiLevelType w:val="multilevel"/>
    <w:tmpl w:val="761A4882"/>
    <w:lvl w:ilvl="0">
      <w:start w:val="1"/>
      <w:numFmt w:val="decimal"/>
      <w:lvlText w:val="%1-"/>
      <w:lvlJc w:val="left"/>
      <w:pPr>
        <w:tabs>
          <w:tab w:val="num" w:pos="454"/>
        </w:tabs>
        <w:ind w:left="0" w:firstLine="0"/>
      </w:pPr>
      <w:rPr>
        <w:rFonts w:hint="default"/>
        <w:b/>
        <w:i w:val="0"/>
      </w:rPr>
    </w:lvl>
    <w:lvl w:ilvl="1">
      <w:start w:val="1"/>
      <w:numFmt w:val="lowerLetter"/>
      <w:lvlText w:val="%2."/>
      <w:lvlJc w:val="left"/>
      <w:pPr>
        <w:tabs>
          <w:tab w:val="num" w:pos="1440"/>
        </w:tabs>
        <w:ind w:left="1440" w:hanging="360"/>
      </w:pPr>
      <w:rPr>
        <w:rFonts w:hint="default"/>
        <w:b/>
        <w:i w:val="0"/>
      </w:rPr>
    </w:lvl>
    <w:lvl w:ilvl="2">
      <w:start w:val="1"/>
      <w:numFmt w:val="bullet"/>
      <w:lvlText w:val=""/>
      <w:lvlJc w:val="left"/>
      <w:pPr>
        <w:tabs>
          <w:tab w:val="num" w:pos="2340"/>
        </w:tabs>
        <w:ind w:left="2340" w:hanging="360"/>
      </w:pPr>
      <w:rPr>
        <w:rFonts w:ascii="Symbol" w:hAnsi="Symbol"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F0B252E"/>
    <w:multiLevelType w:val="hybridMultilevel"/>
    <w:tmpl w:val="459A7E74"/>
    <w:lvl w:ilvl="0" w:tplc="99D4F060">
      <w:start w:val="1"/>
      <w:numFmt w:val="decimal"/>
      <w:lvlText w:val="%1."/>
      <w:lvlJc w:val="left"/>
      <w:pPr>
        <w:tabs>
          <w:tab w:val="num" w:pos="1095"/>
        </w:tabs>
        <w:ind w:left="1095" w:hanging="360"/>
      </w:pPr>
      <w:rPr>
        <w:rFonts w:hint="default"/>
      </w:rPr>
    </w:lvl>
    <w:lvl w:ilvl="1" w:tplc="041F0019" w:tentative="1">
      <w:start w:val="1"/>
      <w:numFmt w:val="lowerLetter"/>
      <w:lvlText w:val="%2."/>
      <w:lvlJc w:val="left"/>
      <w:pPr>
        <w:tabs>
          <w:tab w:val="num" w:pos="1815"/>
        </w:tabs>
        <w:ind w:left="1815" w:hanging="360"/>
      </w:pPr>
    </w:lvl>
    <w:lvl w:ilvl="2" w:tplc="041F001B" w:tentative="1">
      <w:start w:val="1"/>
      <w:numFmt w:val="lowerRoman"/>
      <w:lvlText w:val="%3."/>
      <w:lvlJc w:val="right"/>
      <w:pPr>
        <w:tabs>
          <w:tab w:val="num" w:pos="2535"/>
        </w:tabs>
        <w:ind w:left="2535" w:hanging="180"/>
      </w:pPr>
    </w:lvl>
    <w:lvl w:ilvl="3" w:tplc="041F000F" w:tentative="1">
      <w:start w:val="1"/>
      <w:numFmt w:val="decimal"/>
      <w:lvlText w:val="%4."/>
      <w:lvlJc w:val="left"/>
      <w:pPr>
        <w:tabs>
          <w:tab w:val="num" w:pos="3255"/>
        </w:tabs>
        <w:ind w:left="3255" w:hanging="360"/>
      </w:pPr>
    </w:lvl>
    <w:lvl w:ilvl="4" w:tplc="041F0019" w:tentative="1">
      <w:start w:val="1"/>
      <w:numFmt w:val="lowerLetter"/>
      <w:lvlText w:val="%5."/>
      <w:lvlJc w:val="left"/>
      <w:pPr>
        <w:tabs>
          <w:tab w:val="num" w:pos="3975"/>
        </w:tabs>
        <w:ind w:left="3975" w:hanging="360"/>
      </w:pPr>
    </w:lvl>
    <w:lvl w:ilvl="5" w:tplc="041F001B" w:tentative="1">
      <w:start w:val="1"/>
      <w:numFmt w:val="lowerRoman"/>
      <w:lvlText w:val="%6."/>
      <w:lvlJc w:val="right"/>
      <w:pPr>
        <w:tabs>
          <w:tab w:val="num" w:pos="4695"/>
        </w:tabs>
        <w:ind w:left="4695" w:hanging="180"/>
      </w:pPr>
    </w:lvl>
    <w:lvl w:ilvl="6" w:tplc="041F000F" w:tentative="1">
      <w:start w:val="1"/>
      <w:numFmt w:val="decimal"/>
      <w:lvlText w:val="%7."/>
      <w:lvlJc w:val="left"/>
      <w:pPr>
        <w:tabs>
          <w:tab w:val="num" w:pos="5415"/>
        </w:tabs>
        <w:ind w:left="5415" w:hanging="360"/>
      </w:pPr>
    </w:lvl>
    <w:lvl w:ilvl="7" w:tplc="041F0019" w:tentative="1">
      <w:start w:val="1"/>
      <w:numFmt w:val="lowerLetter"/>
      <w:lvlText w:val="%8."/>
      <w:lvlJc w:val="left"/>
      <w:pPr>
        <w:tabs>
          <w:tab w:val="num" w:pos="6135"/>
        </w:tabs>
        <w:ind w:left="6135" w:hanging="360"/>
      </w:pPr>
    </w:lvl>
    <w:lvl w:ilvl="8" w:tplc="041F001B" w:tentative="1">
      <w:start w:val="1"/>
      <w:numFmt w:val="lowerRoman"/>
      <w:lvlText w:val="%9."/>
      <w:lvlJc w:val="right"/>
      <w:pPr>
        <w:tabs>
          <w:tab w:val="num" w:pos="6855"/>
        </w:tabs>
        <w:ind w:left="6855" w:hanging="180"/>
      </w:pPr>
    </w:lvl>
  </w:abstractNum>
  <w:num w:numId="1" w16cid:durableId="1435246238">
    <w:abstractNumId w:val="38"/>
  </w:num>
  <w:num w:numId="2" w16cid:durableId="1366444640">
    <w:abstractNumId w:val="21"/>
  </w:num>
  <w:num w:numId="3" w16cid:durableId="362949454">
    <w:abstractNumId w:val="25"/>
  </w:num>
  <w:num w:numId="4" w16cid:durableId="175076732">
    <w:abstractNumId w:val="9"/>
  </w:num>
  <w:num w:numId="5" w16cid:durableId="1501039071">
    <w:abstractNumId w:val="24"/>
  </w:num>
  <w:num w:numId="6" w16cid:durableId="1479148927">
    <w:abstractNumId w:val="10"/>
  </w:num>
  <w:num w:numId="7" w16cid:durableId="2101443574">
    <w:abstractNumId w:val="32"/>
  </w:num>
  <w:num w:numId="8" w16cid:durableId="1356229777">
    <w:abstractNumId w:val="15"/>
  </w:num>
  <w:num w:numId="9" w16cid:durableId="1253246180">
    <w:abstractNumId w:val="22"/>
  </w:num>
  <w:num w:numId="10" w16cid:durableId="1273516524">
    <w:abstractNumId w:val="20"/>
  </w:num>
  <w:num w:numId="11" w16cid:durableId="492258900">
    <w:abstractNumId w:val="26"/>
  </w:num>
  <w:num w:numId="12" w16cid:durableId="1026642253">
    <w:abstractNumId w:val="28"/>
  </w:num>
  <w:num w:numId="13" w16cid:durableId="1193416823">
    <w:abstractNumId w:val="33"/>
  </w:num>
  <w:num w:numId="14" w16cid:durableId="1115321378">
    <w:abstractNumId w:val="40"/>
  </w:num>
  <w:num w:numId="15" w16cid:durableId="405885956">
    <w:abstractNumId w:val="4"/>
  </w:num>
  <w:num w:numId="16" w16cid:durableId="1448310906">
    <w:abstractNumId w:val="34"/>
  </w:num>
  <w:num w:numId="17" w16cid:durableId="799298922">
    <w:abstractNumId w:val="37"/>
  </w:num>
  <w:num w:numId="18" w16cid:durableId="117456410">
    <w:abstractNumId w:val="3"/>
  </w:num>
  <w:num w:numId="19" w16cid:durableId="705061464">
    <w:abstractNumId w:val="36"/>
  </w:num>
  <w:num w:numId="20" w16cid:durableId="615986731">
    <w:abstractNumId w:val="17"/>
  </w:num>
  <w:num w:numId="21" w16cid:durableId="1011831093">
    <w:abstractNumId w:val="16"/>
  </w:num>
  <w:num w:numId="22" w16cid:durableId="366151347">
    <w:abstractNumId w:val="23"/>
  </w:num>
  <w:num w:numId="23" w16cid:durableId="964389638">
    <w:abstractNumId w:val="0"/>
  </w:num>
  <w:num w:numId="24" w16cid:durableId="386295865">
    <w:abstractNumId w:val="11"/>
  </w:num>
  <w:num w:numId="25" w16cid:durableId="763843348">
    <w:abstractNumId w:val="29"/>
  </w:num>
  <w:num w:numId="26" w16cid:durableId="1575432268">
    <w:abstractNumId w:val="7"/>
  </w:num>
  <w:num w:numId="27" w16cid:durableId="397484355">
    <w:abstractNumId w:val="13"/>
  </w:num>
  <w:num w:numId="28" w16cid:durableId="1363626863">
    <w:abstractNumId w:val="5"/>
  </w:num>
  <w:num w:numId="29" w16cid:durableId="547185409">
    <w:abstractNumId w:val="8"/>
  </w:num>
  <w:num w:numId="30" w16cid:durableId="2039310757">
    <w:abstractNumId w:val="39"/>
    <w:lvlOverride w:ilvl="0">
      <w:lvl w:ilvl="0">
        <w:start w:val="1"/>
        <w:numFmt w:val="decimal"/>
        <w:lvlText w:val="%1."/>
        <w:legacy w:legacy="1" w:legacySpace="0" w:legacyIndent="283"/>
        <w:lvlJc w:val="left"/>
        <w:pPr>
          <w:ind w:left="566" w:hanging="283"/>
        </w:pPr>
      </w:lvl>
    </w:lvlOverride>
  </w:num>
  <w:num w:numId="31" w16cid:durableId="851453558">
    <w:abstractNumId w:val="42"/>
  </w:num>
  <w:num w:numId="32" w16cid:durableId="823669727">
    <w:abstractNumId w:val="14"/>
  </w:num>
  <w:num w:numId="33" w16cid:durableId="878083856">
    <w:abstractNumId w:val="27"/>
  </w:num>
  <w:num w:numId="34" w16cid:durableId="1670937693">
    <w:abstractNumId w:val="18"/>
  </w:num>
  <w:num w:numId="35" w16cid:durableId="1458181557">
    <w:abstractNumId w:val="41"/>
  </w:num>
  <w:num w:numId="36" w16cid:durableId="2052995951">
    <w:abstractNumId w:val="1"/>
  </w:num>
  <w:num w:numId="37" w16cid:durableId="1401168855">
    <w:abstractNumId w:val="43"/>
  </w:num>
  <w:num w:numId="38" w16cid:durableId="638462075">
    <w:abstractNumId w:val="2"/>
  </w:num>
  <w:num w:numId="39" w16cid:durableId="509372710">
    <w:abstractNumId w:val="6"/>
  </w:num>
  <w:num w:numId="40" w16cid:durableId="448622420">
    <w:abstractNumId w:val="35"/>
  </w:num>
  <w:num w:numId="41" w16cid:durableId="1134058176">
    <w:abstractNumId w:val="19"/>
  </w:num>
  <w:num w:numId="42" w16cid:durableId="908999453">
    <w:abstractNumId w:val="12"/>
  </w:num>
  <w:num w:numId="43" w16cid:durableId="39205484">
    <w:abstractNumId w:val="31"/>
  </w:num>
  <w:num w:numId="44" w16cid:durableId="20657167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26"/>
    <w:rsid w:val="00013F39"/>
    <w:rsid w:val="0001508A"/>
    <w:rsid w:val="00017E02"/>
    <w:rsid w:val="00027380"/>
    <w:rsid w:val="00041A97"/>
    <w:rsid w:val="00043B41"/>
    <w:rsid w:val="0004546B"/>
    <w:rsid w:val="00076C85"/>
    <w:rsid w:val="00084598"/>
    <w:rsid w:val="00087D7B"/>
    <w:rsid w:val="00091816"/>
    <w:rsid w:val="00091A3A"/>
    <w:rsid w:val="00094F2C"/>
    <w:rsid w:val="000B643D"/>
    <w:rsid w:val="000C6A14"/>
    <w:rsid w:val="000D733A"/>
    <w:rsid w:val="000F3FDF"/>
    <w:rsid w:val="00126848"/>
    <w:rsid w:val="00133296"/>
    <w:rsid w:val="00155B24"/>
    <w:rsid w:val="0016327D"/>
    <w:rsid w:val="00163B6F"/>
    <w:rsid w:val="0016766B"/>
    <w:rsid w:val="00175F11"/>
    <w:rsid w:val="001A4F61"/>
    <w:rsid w:val="001A5C3E"/>
    <w:rsid w:val="001A70D8"/>
    <w:rsid w:val="001D3BD1"/>
    <w:rsid w:val="001E4226"/>
    <w:rsid w:val="001E53B2"/>
    <w:rsid w:val="001E613B"/>
    <w:rsid w:val="001F0F63"/>
    <w:rsid w:val="001F6354"/>
    <w:rsid w:val="002174A6"/>
    <w:rsid w:val="00230405"/>
    <w:rsid w:val="00256345"/>
    <w:rsid w:val="00256887"/>
    <w:rsid w:val="002D2495"/>
    <w:rsid w:val="002D5F8F"/>
    <w:rsid w:val="002E0804"/>
    <w:rsid w:val="003165BA"/>
    <w:rsid w:val="00324445"/>
    <w:rsid w:val="00336DFA"/>
    <w:rsid w:val="00351522"/>
    <w:rsid w:val="003562F6"/>
    <w:rsid w:val="00356865"/>
    <w:rsid w:val="00363B64"/>
    <w:rsid w:val="0037544B"/>
    <w:rsid w:val="00375F33"/>
    <w:rsid w:val="003815A4"/>
    <w:rsid w:val="00393E9E"/>
    <w:rsid w:val="003A61CA"/>
    <w:rsid w:val="003A7032"/>
    <w:rsid w:val="003D0380"/>
    <w:rsid w:val="003D3F5C"/>
    <w:rsid w:val="003E6B03"/>
    <w:rsid w:val="00421479"/>
    <w:rsid w:val="00440EE1"/>
    <w:rsid w:val="004510BA"/>
    <w:rsid w:val="00455776"/>
    <w:rsid w:val="00466E2A"/>
    <w:rsid w:val="00472F45"/>
    <w:rsid w:val="00473005"/>
    <w:rsid w:val="004735DC"/>
    <w:rsid w:val="00474EF0"/>
    <w:rsid w:val="004A12D0"/>
    <w:rsid w:val="004B2EE6"/>
    <w:rsid w:val="004B5A6F"/>
    <w:rsid w:val="004C6572"/>
    <w:rsid w:val="004D24B1"/>
    <w:rsid w:val="004F3D1A"/>
    <w:rsid w:val="004F61A5"/>
    <w:rsid w:val="0050592D"/>
    <w:rsid w:val="00506AE1"/>
    <w:rsid w:val="00532717"/>
    <w:rsid w:val="005516ED"/>
    <w:rsid w:val="00580096"/>
    <w:rsid w:val="00584647"/>
    <w:rsid w:val="00590809"/>
    <w:rsid w:val="00592372"/>
    <w:rsid w:val="005D77D7"/>
    <w:rsid w:val="00603B1C"/>
    <w:rsid w:val="00632ABA"/>
    <w:rsid w:val="00645F53"/>
    <w:rsid w:val="00666D01"/>
    <w:rsid w:val="00680DBE"/>
    <w:rsid w:val="006D35BE"/>
    <w:rsid w:val="006D5BC9"/>
    <w:rsid w:val="006D6131"/>
    <w:rsid w:val="006D6C94"/>
    <w:rsid w:val="006E4ECF"/>
    <w:rsid w:val="006F0A46"/>
    <w:rsid w:val="007148B9"/>
    <w:rsid w:val="00725611"/>
    <w:rsid w:val="00727C47"/>
    <w:rsid w:val="00746EF8"/>
    <w:rsid w:val="00753B53"/>
    <w:rsid w:val="00780C4F"/>
    <w:rsid w:val="00786194"/>
    <w:rsid w:val="00792221"/>
    <w:rsid w:val="007926F4"/>
    <w:rsid w:val="00795259"/>
    <w:rsid w:val="007D7EAD"/>
    <w:rsid w:val="007E24B9"/>
    <w:rsid w:val="007F1C6C"/>
    <w:rsid w:val="007F1D88"/>
    <w:rsid w:val="00831BB7"/>
    <w:rsid w:val="008462CC"/>
    <w:rsid w:val="008746F4"/>
    <w:rsid w:val="00886771"/>
    <w:rsid w:val="008C0048"/>
    <w:rsid w:val="008C1690"/>
    <w:rsid w:val="008D22D2"/>
    <w:rsid w:val="008D466A"/>
    <w:rsid w:val="008D658A"/>
    <w:rsid w:val="008F26E5"/>
    <w:rsid w:val="009079F5"/>
    <w:rsid w:val="00921CC6"/>
    <w:rsid w:val="0094638D"/>
    <w:rsid w:val="00954148"/>
    <w:rsid w:val="00956EC6"/>
    <w:rsid w:val="00985893"/>
    <w:rsid w:val="00990567"/>
    <w:rsid w:val="009C6718"/>
    <w:rsid w:val="009E006D"/>
    <w:rsid w:val="009E4BCE"/>
    <w:rsid w:val="009E573F"/>
    <w:rsid w:val="009E7D26"/>
    <w:rsid w:val="009F1E5F"/>
    <w:rsid w:val="009F7CC8"/>
    <w:rsid w:val="00A22261"/>
    <w:rsid w:val="00A26321"/>
    <w:rsid w:val="00A4281F"/>
    <w:rsid w:val="00A43B75"/>
    <w:rsid w:val="00A44A33"/>
    <w:rsid w:val="00A53542"/>
    <w:rsid w:val="00A8269F"/>
    <w:rsid w:val="00A90ABB"/>
    <w:rsid w:val="00AA52E3"/>
    <w:rsid w:val="00AF355B"/>
    <w:rsid w:val="00B15D24"/>
    <w:rsid w:val="00B5281F"/>
    <w:rsid w:val="00B52AF0"/>
    <w:rsid w:val="00B5526F"/>
    <w:rsid w:val="00B6020B"/>
    <w:rsid w:val="00B875D9"/>
    <w:rsid w:val="00BA7817"/>
    <w:rsid w:val="00BC76CE"/>
    <w:rsid w:val="00BD6393"/>
    <w:rsid w:val="00BE6B2A"/>
    <w:rsid w:val="00C07388"/>
    <w:rsid w:val="00C11356"/>
    <w:rsid w:val="00C2650F"/>
    <w:rsid w:val="00C44826"/>
    <w:rsid w:val="00C521FB"/>
    <w:rsid w:val="00CD27EE"/>
    <w:rsid w:val="00CD5CA2"/>
    <w:rsid w:val="00D24F0B"/>
    <w:rsid w:val="00D51FC8"/>
    <w:rsid w:val="00D73B0C"/>
    <w:rsid w:val="00D77368"/>
    <w:rsid w:val="00D91052"/>
    <w:rsid w:val="00D91EAB"/>
    <w:rsid w:val="00DA5DBF"/>
    <w:rsid w:val="00DC372E"/>
    <w:rsid w:val="00DD572E"/>
    <w:rsid w:val="00DD5E8E"/>
    <w:rsid w:val="00DD7BF4"/>
    <w:rsid w:val="00DE12C0"/>
    <w:rsid w:val="00DE545A"/>
    <w:rsid w:val="00E019AB"/>
    <w:rsid w:val="00E02CC8"/>
    <w:rsid w:val="00E03AAC"/>
    <w:rsid w:val="00E3591F"/>
    <w:rsid w:val="00E37AB1"/>
    <w:rsid w:val="00E47FD7"/>
    <w:rsid w:val="00E54B9C"/>
    <w:rsid w:val="00E62593"/>
    <w:rsid w:val="00E720F6"/>
    <w:rsid w:val="00E92882"/>
    <w:rsid w:val="00E95101"/>
    <w:rsid w:val="00EE0D93"/>
    <w:rsid w:val="00EE193E"/>
    <w:rsid w:val="00EF32E6"/>
    <w:rsid w:val="00EF5E15"/>
    <w:rsid w:val="00F029AD"/>
    <w:rsid w:val="00F02B3B"/>
    <w:rsid w:val="00F035FA"/>
    <w:rsid w:val="00F16471"/>
    <w:rsid w:val="00F306B3"/>
    <w:rsid w:val="00F81301"/>
    <w:rsid w:val="00FB160F"/>
    <w:rsid w:val="00FC5FB2"/>
    <w:rsid w:val="00FD2309"/>
    <w:rsid w:val="00FD3070"/>
    <w:rsid w:val="00FD4D55"/>
    <w:rsid w:val="00FD78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F8AA1"/>
  <w15:chartTrackingRefBased/>
  <w15:docId w15:val="{01C8E14A-51E6-496C-BA85-BDA055E5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6B2A"/>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592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bilgi">
    <w:name w:val="Altbilgi"/>
    <w:basedOn w:val="Normal"/>
    <w:link w:val="AltBilgiChar"/>
    <w:uiPriority w:val="99"/>
    <w:rsid w:val="00985893"/>
    <w:pPr>
      <w:tabs>
        <w:tab w:val="center" w:pos="4536"/>
        <w:tab w:val="right" w:pos="9072"/>
      </w:tabs>
    </w:pPr>
  </w:style>
  <w:style w:type="character" w:styleId="SayfaNumaras">
    <w:name w:val="page number"/>
    <w:basedOn w:val="VarsaylanParagrafYazTipi"/>
    <w:rsid w:val="00985893"/>
  </w:style>
  <w:style w:type="paragraph" w:customStyle="1" w:styleId="stbilgi">
    <w:name w:val="Üstbilgi"/>
    <w:basedOn w:val="Normal"/>
    <w:rsid w:val="00985893"/>
    <w:pPr>
      <w:tabs>
        <w:tab w:val="center" w:pos="4536"/>
        <w:tab w:val="right" w:pos="9072"/>
      </w:tabs>
    </w:pPr>
  </w:style>
  <w:style w:type="paragraph" w:styleId="BalonMetni">
    <w:name w:val="Balloon Text"/>
    <w:basedOn w:val="Normal"/>
    <w:semiHidden/>
    <w:rsid w:val="00336DFA"/>
    <w:rPr>
      <w:rFonts w:ascii="Tahoma" w:hAnsi="Tahoma" w:cs="Tahoma"/>
      <w:sz w:val="16"/>
      <w:szCs w:val="16"/>
    </w:rPr>
  </w:style>
  <w:style w:type="paragraph" w:styleId="Liste2">
    <w:name w:val="List 2"/>
    <w:basedOn w:val="Normal"/>
    <w:rsid w:val="00043B41"/>
    <w:pPr>
      <w:ind w:left="566" w:hanging="283"/>
    </w:pPr>
    <w:rPr>
      <w:szCs w:val="20"/>
    </w:rPr>
  </w:style>
  <w:style w:type="paragraph" w:styleId="Liste">
    <w:name w:val="List"/>
    <w:basedOn w:val="Normal"/>
    <w:rsid w:val="00043B41"/>
    <w:pPr>
      <w:ind w:left="283" w:hanging="283"/>
    </w:pPr>
    <w:rPr>
      <w:szCs w:val="20"/>
    </w:rPr>
  </w:style>
  <w:style w:type="paragraph" w:styleId="ListeParagraf">
    <w:name w:val="List Paragraph"/>
    <w:basedOn w:val="Normal"/>
    <w:uiPriority w:val="34"/>
    <w:qFormat/>
    <w:rsid w:val="00645F53"/>
    <w:pPr>
      <w:ind w:left="708"/>
    </w:pPr>
  </w:style>
  <w:style w:type="paragraph" w:customStyle="1" w:styleId="Normal1">
    <w:name w:val="Normal1"/>
    <w:rsid w:val="00256887"/>
    <w:pPr>
      <w:spacing w:line="276" w:lineRule="auto"/>
    </w:pPr>
    <w:rPr>
      <w:rFonts w:ascii="Arial" w:eastAsia="Arial" w:hAnsi="Arial" w:cs="Arial"/>
      <w:color w:val="000000"/>
      <w:sz w:val="22"/>
      <w:szCs w:val="22"/>
    </w:rPr>
  </w:style>
  <w:style w:type="character" w:styleId="Kpr">
    <w:name w:val="Hyperlink"/>
    <w:rsid w:val="002D5F8F"/>
    <w:rPr>
      <w:color w:val="0000FF"/>
      <w:u w:val="single"/>
    </w:rPr>
  </w:style>
  <w:style w:type="table" w:styleId="DzTablo1">
    <w:name w:val="Plain Table 1"/>
    <w:basedOn w:val="NormalTablo"/>
    <w:uiPriority w:val="41"/>
    <w:rsid w:val="00BE6B2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tBilgiChar">
    <w:name w:val="Alt Bilgi Char"/>
    <w:basedOn w:val="VarsaylanParagrafYazTipi"/>
    <w:link w:val="Altbilgi"/>
    <w:uiPriority w:val="99"/>
    <w:rsid w:val="000D733A"/>
    <w:rPr>
      <w:sz w:val="24"/>
      <w:szCs w:val="24"/>
    </w:rPr>
  </w:style>
  <w:style w:type="table" w:styleId="ListeTablo4-Vurgu2">
    <w:name w:val="List Table 4 Accent 2"/>
    <w:basedOn w:val="NormalTablo"/>
    <w:uiPriority w:val="49"/>
    <w:rsid w:val="00363B64"/>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1618</Words>
  <Characters>9229</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www.sorubak.com</vt:lpstr>
    </vt:vector>
  </TitlesOfParts>
  <Manager>www.sorubak.com</Manager>
  <Company>Hewlett-Packard</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www.sorubak.com</dc:title>
  <dc:subject>www.sorubak.com</dc:subject>
  <dc:creator>www.sorubak.com</dc:creator>
  <cp:keywords>www.sorubak.com</cp:keywords>
  <dc:description>www.sorubak.com</dc:description>
  <cp:lastModifiedBy>Seçil Z Gökçe</cp:lastModifiedBy>
  <cp:revision>8</cp:revision>
  <cp:lastPrinted>2007-10-23T11:10:00Z</cp:lastPrinted>
  <dcterms:created xsi:type="dcterms:W3CDTF">2026-02-10T12:03:00Z</dcterms:created>
  <dcterms:modified xsi:type="dcterms:W3CDTF">2026-02-10T12:56:00Z</dcterms:modified>
  <cp:category>www.sorubak.com</cp:category>
</cp:coreProperties>
</file>